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44960" w:rsidRPr="00461277" w:rsidRDefault="00444960" w:rsidP="00444960">
      <w:pPr>
        <w:autoSpaceDE w:val="0"/>
        <w:autoSpaceDN w:val="0"/>
        <w:adjustRightInd w:val="0"/>
        <w:rPr>
          <w:rStyle w:val="Emphasis"/>
          <w:rFonts w:eastAsia="SimSun"/>
          <w:b/>
          <w:i w:val="0"/>
          <w:sz w:val="16"/>
          <w:szCs w:val="16"/>
        </w:rPr>
      </w:pPr>
      <w:r>
        <w:rPr>
          <w:rFonts w:eastAsia="SimSun"/>
          <w:b/>
          <w:noProof/>
          <w:sz w:val="16"/>
          <w:szCs w:val="16"/>
          <w:lang w:val="en-US" w:eastAsia="en-US"/>
        </w:rPr>
        <w:drawing>
          <wp:inline distT="0" distB="0" distL="0" distR="0">
            <wp:extent cx="7476450" cy="1030310"/>
            <wp:effectExtent l="19050" t="0" r="0" b="0"/>
            <wp:docPr id="11" name="il_fi" descr="http://dbie.rbi.org.in/DBIE/images/RBI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bie.rbi.org.in/DBIE/images/RBI_LOGO_NEW.JPG"/>
                    <pic:cNvPicPr>
                      <a:picLocks noChangeAspect="1" noChangeArrowheads="1"/>
                    </pic:cNvPicPr>
                  </pic:nvPicPr>
                  <pic:blipFill>
                    <a:blip r:embed="rId8"/>
                    <a:srcRect/>
                    <a:stretch>
                      <a:fillRect/>
                    </a:stretch>
                  </pic:blipFill>
                  <pic:spPr bwMode="auto">
                    <a:xfrm>
                      <a:off x="0" y="0"/>
                      <a:ext cx="7490857" cy="1032295"/>
                    </a:xfrm>
                    <a:prstGeom prst="rect">
                      <a:avLst/>
                    </a:prstGeom>
                    <a:noFill/>
                    <a:ln w="9525">
                      <a:noFill/>
                      <a:miter lim="800000"/>
                      <a:headEnd/>
                      <a:tailEnd/>
                    </a:ln>
                  </pic:spPr>
                </pic:pic>
              </a:graphicData>
            </a:graphic>
          </wp:inline>
        </w:drawing>
      </w:r>
      <w:r>
        <w:rPr>
          <w:rStyle w:val="Emphasis"/>
          <w:rFonts w:eastAsia="SimSun"/>
          <w:b/>
          <w:i w:val="0"/>
          <w:iCs w:val="0"/>
          <w:noProof/>
          <w:sz w:val="16"/>
          <w:szCs w:val="16"/>
        </w:rPr>
        <w:t xml:space="preserve">                                               </w:t>
      </w:r>
    </w:p>
    <w:p w:rsidR="00444960" w:rsidRPr="00461277" w:rsidRDefault="00444960" w:rsidP="00444960">
      <w:pPr>
        <w:autoSpaceDE w:val="0"/>
        <w:autoSpaceDN w:val="0"/>
        <w:adjustRightInd w:val="0"/>
        <w:rPr>
          <w:rStyle w:val="Emphasis"/>
          <w:rFonts w:eastAsia="SimSun"/>
          <w:b/>
          <w:i w:val="0"/>
          <w:sz w:val="16"/>
          <w:szCs w:val="16"/>
        </w:rPr>
      </w:pPr>
      <w:r>
        <w:rPr>
          <w:rStyle w:val="Emphasis"/>
          <w:rFonts w:eastAsia="SimSun"/>
          <w:b/>
          <w:i w:val="0"/>
          <w:sz w:val="16"/>
          <w:szCs w:val="16"/>
        </w:rPr>
        <w:t xml:space="preserve">           </w:t>
      </w:r>
      <w:r w:rsidRPr="0009332A">
        <w:rPr>
          <w:rStyle w:val="Emphasis"/>
          <w:rFonts w:eastAsia="SimSun"/>
          <w:b/>
          <w:i w:val="0"/>
          <w:color w:val="548DD4"/>
          <w:sz w:val="16"/>
          <w:szCs w:val="16"/>
          <w:u w:val="single"/>
        </w:rPr>
        <w:t>Customer services</w:t>
      </w:r>
      <w:r w:rsidRPr="0009332A">
        <w:rPr>
          <w:rStyle w:val="Emphasis"/>
          <w:rFonts w:eastAsia="SimSun"/>
          <w:b/>
          <w:i w:val="0"/>
          <w:color w:val="548DD4"/>
          <w:sz w:val="16"/>
          <w:szCs w:val="16"/>
        </w:rPr>
        <w:t xml:space="preserve">                                                                                          </w:t>
      </w:r>
      <w:r w:rsidRPr="00461277">
        <w:rPr>
          <w:rStyle w:val="Emphasis"/>
          <w:rFonts w:eastAsia="SimSun"/>
          <w:b/>
          <w:i w:val="0"/>
          <w:sz w:val="16"/>
          <w:szCs w:val="16"/>
        </w:rPr>
        <w:t>RESERVE BANK OF INDIA</w:t>
      </w:r>
      <w:r>
        <w:rPr>
          <w:rStyle w:val="Emphasis"/>
          <w:rFonts w:eastAsia="SimSun"/>
          <w:b/>
          <w:i w:val="0"/>
          <w:sz w:val="16"/>
          <w:szCs w:val="16"/>
        </w:rPr>
        <w:t xml:space="preserve">                                                                                           </w:t>
      </w:r>
    </w:p>
    <w:p w:rsidR="00444960"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                                                                                  ELECTRONIC TRANSFER DEPT, 6, SANSAD MARG, JANPATH, H.O. 110001-NEW DELHI</w:t>
      </w:r>
    </w:p>
    <w:p w:rsidR="00444960" w:rsidRPr="00461277" w:rsidRDefault="00444960" w:rsidP="00444960">
      <w:pPr>
        <w:autoSpaceDE w:val="0"/>
        <w:autoSpaceDN w:val="0"/>
        <w:adjustRightInd w:val="0"/>
        <w:rPr>
          <w:rStyle w:val="Emphasis"/>
          <w:rFonts w:eastAsia="SimSun"/>
          <w:b/>
          <w:i w:val="0"/>
          <w:sz w:val="16"/>
          <w:szCs w:val="16"/>
        </w:rPr>
      </w:pPr>
      <w:r>
        <w:rPr>
          <w:rStyle w:val="Emphasis"/>
          <w:rFonts w:eastAsia="SimSun"/>
          <w:b/>
          <w:i w:val="0"/>
          <w:color w:val="FF0000"/>
          <w:sz w:val="16"/>
          <w:szCs w:val="16"/>
        </w:rPr>
        <w:t>Our ref: Cub/Hog/Oxd1/2015</w:t>
      </w:r>
      <w:r w:rsidRPr="00461277">
        <w:rPr>
          <w:rStyle w:val="Emphasis"/>
          <w:rFonts w:eastAsia="SimSun"/>
          <w:b/>
          <w:i w:val="0"/>
          <w:color w:val="FF0000"/>
          <w:sz w:val="16"/>
          <w:szCs w:val="16"/>
        </w:rPr>
        <w:t>.</w:t>
      </w:r>
    </w:p>
    <w:p w:rsidR="00444960" w:rsidRPr="00461277" w:rsidRDefault="00444960" w:rsidP="00444960">
      <w:pPr>
        <w:autoSpaceDE w:val="0"/>
        <w:autoSpaceDN w:val="0"/>
        <w:adjustRightInd w:val="0"/>
        <w:rPr>
          <w:rStyle w:val="Emphasis"/>
          <w:rFonts w:eastAsia="SimSun"/>
          <w:b/>
          <w:i w:val="0"/>
          <w:color w:val="FF0000"/>
          <w:sz w:val="16"/>
          <w:szCs w:val="16"/>
        </w:rPr>
      </w:pPr>
      <w:r>
        <w:rPr>
          <w:rStyle w:val="Emphasis"/>
          <w:rFonts w:eastAsia="SimSun"/>
          <w:b/>
          <w:i w:val="0"/>
          <w:color w:val="FF0000"/>
          <w:sz w:val="16"/>
          <w:szCs w:val="16"/>
        </w:rPr>
        <w:t>Payment file: RBI/id1033/2014/2015</w:t>
      </w:r>
    </w:p>
    <w:p w:rsidR="00444960" w:rsidRPr="00E66F26" w:rsidRDefault="00444960" w:rsidP="00444960">
      <w:pPr>
        <w:autoSpaceDE w:val="0"/>
        <w:autoSpaceDN w:val="0"/>
        <w:adjustRightInd w:val="0"/>
        <w:rPr>
          <w:rStyle w:val="Emphasis"/>
          <w:rFonts w:eastAsia="SimSun"/>
          <w:b/>
          <w:i w:val="0"/>
          <w:color w:val="FF0000"/>
          <w:sz w:val="16"/>
          <w:szCs w:val="16"/>
        </w:rPr>
      </w:pPr>
      <w:r w:rsidRPr="00E66F26">
        <w:rPr>
          <w:rStyle w:val="Emphasis"/>
          <w:rFonts w:eastAsia="SimSun"/>
          <w:b/>
          <w:i w:val="0"/>
          <w:color w:val="FF0000"/>
          <w:sz w:val="16"/>
          <w:szCs w:val="16"/>
        </w:rPr>
        <w:t xml:space="preserve">Payment Amount: </w:t>
      </w:r>
      <w:r w:rsidRPr="009F4A9B">
        <w:rPr>
          <w:rStyle w:val="Emphasis"/>
          <w:rFonts w:eastAsia="SimSun"/>
          <w:b/>
          <w:i w:val="0"/>
          <w:color w:val="365F91"/>
          <w:sz w:val="16"/>
          <w:szCs w:val="16"/>
        </w:rPr>
        <w:t>(£500,000.00GBP.)</w:t>
      </w:r>
      <w:r w:rsidRPr="00E66F26">
        <w:rPr>
          <w:rStyle w:val="Emphasis"/>
          <w:rFonts w:eastAsia="SimSun"/>
          <w:b/>
          <w:i w:val="0"/>
          <w:color w:val="FF0000"/>
          <w:sz w:val="16"/>
          <w:szCs w:val="16"/>
        </w:rPr>
        <w:t xml:space="preserve"> </w:t>
      </w:r>
    </w:p>
    <w:p w:rsidR="00444960" w:rsidRPr="00461277" w:rsidRDefault="00444960" w:rsidP="00444960">
      <w:pPr>
        <w:autoSpaceDE w:val="0"/>
        <w:autoSpaceDN w:val="0"/>
        <w:adjustRightInd w:val="0"/>
        <w:rPr>
          <w:rStyle w:val="Emphasis"/>
          <w:rFonts w:eastAsia="SimSun"/>
          <w:b/>
          <w:i w:val="0"/>
          <w:color w:val="FF0000"/>
          <w:sz w:val="16"/>
          <w:szCs w:val="16"/>
        </w:rPr>
      </w:pPr>
      <w:r w:rsidRPr="00461277">
        <w:rPr>
          <w:rStyle w:val="Emphasis"/>
          <w:rFonts w:eastAsia="SimSun"/>
          <w:b/>
          <w:i w:val="0"/>
          <w:sz w:val="16"/>
          <w:szCs w:val="16"/>
        </w:rPr>
        <w:t xml:space="preserve">                                                                                                  </w:t>
      </w:r>
      <w:r>
        <w:rPr>
          <w:rStyle w:val="Emphasis"/>
          <w:rFonts w:eastAsia="SimSun"/>
          <w:b/>
          <w:i w:val="0"/>
          <w:sz w:val="16"/>
          <w:szCs w:val="16"/>
        </w:rPr>
        <w:t xml:space="preserve">       </w:t>
      </w:r>
      <w:r w:rsidRPr="00461277">
        <w:rPr>
          <w:rStyle w:val="Emphasis"/>
          <w:rFonts w:eastAsia="SimSun"/>
          <w:b/>
          <w:i w:val="0"/>
          <w:sz w:val="16"/>
          <w:szCs w:val="16"/>
        </w:rPr>
        <w:t xml:space="preserve">  </w:t>
      </w:r>
      <w:r w:rsidRPr="00461277">
        <w:rPr>
          <w:rStyle w:val="Emphasis"/>
          <w:rFonts w:eastAsia="SimSun"/>
          <w:b/>
          <w:i w:val="0"/>
          <w:color w:val="FF0000"/>
          <w:sz w:val="16"/>
          <w:szCs w:val="16"/>
        </w:rPr>
        <w:t>RESERVE BANK OF INDIA OFFICIAL PAYMENT NOTIFICATION</w:t>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Dear Beneficiary:</w:t>
      </w:r>
    </w:p>
    <w:p w:rsidR="00444960" w:rsidRPr="00461277" w:rsidRDefault="00444960" w:rsidP="00444960">
      <w:pPr>
        <w:autoSpaceDE w:val="0"/>
        <w:autoSpaceDN w:val="0"/>
        <w:adjustRightInd w:val="0"/>
        <w:rPr>
          <w:sz w:val="16"/>
          <w:szCs w:val="16"/>
        </w:rPr>
      </w:pPr>
      <w:r w:rsidRPr="00461277">
        <w:rPr>
          <w:rStyle w:val="Emphasis"/>
          <w:rFonts w:eastAsia="SimSun"/>
          <w:b/>
          <w:i w:val="0"/>
          <w:sz w:val="16"/>
          <w:szCs w:val="16"/>
        </w:rPr>
        <w:t>The Foreign Exchange Transfer Department (RBI) hereby brings to your attention the payment of your deposited fund here in the RBI. You were listed as a beneficiary in the recent schedule for payment of the past edition email award incurred by the BRITISH GOVERNMENT, which is yet unclaimed due to some circumstance according to your file record.</w:t>
      </w:r>
      <w:r w:rsidRPr="00461277">
        <w:rPr>
          <w:sz w:val="16"/>
          <w:szCs w:val="16"/>
        </w:rPr>
        <w:t xml:space="preserve"> </w:t>
      </w:r>
    </w:p>
    <w:p w:rsidR="00444960" w:rsidRPr="00461277" w:rsidRDefault="00444960" w:rsidP="00444960">
      <w:pPr>
        <w:autoSpaceDE w:val="0"/>
        <w:autoSpaceDN w:val="0"/>
        <w:adjustRightInd w:val="0"/>
        <w:rPr>
          <w:rStyle w:val="Emphasis"/>
          <w:rFonts w:eastAsia="SimSun"/>
          <w:b/>
          <w:i w:val="0"/>
          <w:sz w:val="16"/>
          <w:szCs w:val="16"/>
        </w:rPr>
      </w:pP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Your payment is categorized as: Contract type: Lottery/inheritance/ Undelivered Lottery fund/</w:t>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Recently on the </w:t>
      </w:r>
      <w:r>
        <w:rPr>
          <w:rStyle w:val="Emphasis"/>
          <w:rFonts w:eastAsia="SimSun"/>
          <w:b/>
          <w:i w:val="0"/>
          <w:color w:val="0070C0"/>
          <w:sz w:val="16"/>
          <w:szCs w:val="16"/>
        </w:rPr>
        <w:t xml:space="preserve">1st </w:t>
      </w:r>
      <w:r w:rsidRPr="00712788">
        <w:rPr>
          <w:rStyle w:val="Emphasis"/>
          <w:rFonts w:eastAsia="SimSun"/>
          <w:b/>
          <w:i w:val="0"/>
          <w:color w:val="0070C0"/>
          <w:sz w:val="16"/>
          <w:szCs w:val="16"/>
        </w:rPr>
        <w:t xml:space="preserve"> January 201</w:t>
      </w:r>
      <w:r>
        <w:rPr>
          <w:rStyle w:val="Emphasis"/>
          <w:rFonts w:eastAsia="SimSun"/>
          <w:b/>
          <w:i w:val="0"/>
          <w:color w:val="0070C0"/>
          <w:sz w:val="16"/>
          <w:szCs w:val="16"/>
        </w:rPr>
        <w:t>5,</w:t>
      </w:r>
      <w:r w:rsidRPr="00461277">
        <w:rPr>
          <w:rStyle w:val="Emphasis"/>
          <w:rFonts w:eastAsia="SimSun"/>
          <w:b/>
          <w:i w:val="0"/>
          <w:sz w:val="16"/>
          <w:szCs w:val="16"/>
        </w:rPr>
        <w:t xml:space="preserve"> The Reserve Bank of India (RBI</w:t>
      </w:r>
      <w:r w:rsidRPr="00712788">
        <w:rPr>
          <w:rStyle w:val="Emphasis"/>
          <w:rFonts w:eastAsia="SimSun"/>
          <w:b/>
          <w:i w:val="0"/>
          <w:color w:val="0070C0"/>
          <w:sz w:val="16"/>
          <w:szCs w:val="16"/>
        </w:rPr>
        <w:t>) Governor, Dr Raghuram G.Rajan</w:t>
      </w:r>
      <w:r w:rsidRPr="00461277">
        <w:rPr>
          <w:rStyle w:val="Emphasis"/>
          <w:rFonts w:eastAsia="SimSun"/>
          <w:b/>
          <w:i w:val="0"/>
          <w:sz w:val="16"/>
          <w:szCs w:val="16"/>
        </w:rPr>
        <w:t xml:space="preserve"> and Ban Kin-moon Secretary-General of the United Nations met with the Senate Tax Committee on Finance RBI Mumbai/Delhi branch regarding unclaimed funds which have been due for a long run. At the end of the meeting (RBI) </w:t>
      </w:r>
      <w:r w:rsidRPr="00712788">
        <w:rPr>
          <w:rStyle w:val="Emphasis"/>
          <w:rFonts w:eastAsia="SimSun"/>
          <w:b/>
          <w:i w:val="0"/>
          <w:color w:val="0070C0"/>
          <w:sz w:val="16"/>
          <w:szCs w:val="16"/>
        </w:rPr>
        <w:t>Governor, Dr</w:t>
      </w:r>
      <w:r w:rsidRPr="00461277">
        <w:rPr>
          <w:rStyle w:val="Emphasis"/>
          <w:rFonts w:eastAsia="SimSun"/>
          <w:b/>
          <w:i w:val="0"/>
          <w:color w:val="00B0F0"/>
          <w:sz w:val="16"/>
          <w:szCs w:val="16"/>
        </w:rPr>
        <w:t xml:space="preserve"> </w:t>
      </w:r>
      <w:r w:rsidRPr="00712788">
        <w:rPr>
          <w:rStyle w:val="Emphasis"/>
          <w:rFonts w:eastAsia="SimSun"/>
          <w:b/>
          <w:i w:val="0"/>
          <w:color w:val="0070C0"/>
          <w:sz w:val="16"/>
          <w:szCs w:val="16"/>
        </w:rPr>
        <w:t>Raghuram G.Rajan</w:t>
      </w:r>
      <w:r w:rsidRPr="00461277">
        <w:rPr>
          <w:rStyle w:val="Emphasis"/>
          <w:rFonts w:eastAsia="SimSun"/>
          <w:b/>
          <w:i w:val="0"/>
          <w:sz w:val="16"/>
          <w:szCs w:val="16"/>
        </w:rPr>
        <w:t xml:space="preserve">  mandated all unclaimed funds to be released back to the beneficiaries stating that it is an unfair practice to withhold funds in government coffers for one reason or the other. e.g., tax accumulations.</w:t>
      </w:r>
    </w:p>
    <w:p w:rsidR="00444960" w:rsidRPr="00461277" w:rsidRDefault="00444960" w:rsidP="00444960">
      <w:pPr>
        <w:autoSpaceDE w:val="0"/>
        <w:autoSpaceDN w:val="0"/>
        <w:adjustRightInd w:val="0"/>
        <w:rPr>
          <w:rStyle w:val="Emphasis"/>
          <w:rFonts w:eastAsia="SimSun"/>
          <w:b/>
          <w:i w:val="0"/>
          <w:sz w:val="16"/>
          <w:szCs w:val="16"/>
        </w:rPr>
      </w:pPr>
    </w:p>
    <w:p w:rsidR="00B730C8" w:rsidRPr="003F30B8" w:rsidRDefault="00444960" w:rsidP="00444960">
      <w:pPr>
        <w:autoSpaceDE w:val="0"/>
        <w:autoSpaceDN w:val="0"/>
        <w:adjustRightInd w:val="0"/>
        <w:rPr>
          <w:rFonts w:eastAsia="SimSun"/>
          <w:b/>
          <w:iCs/>
          <w:color w:val="548DD4"/>
          <w:sz w:val="16"/>
          <w:szCs w:val="16"/>
        </w:rPr>
      </w:pPr>
      <w:r w:rsidRPr="00461277">
        <w:rPr>
          <w:rStyle w:val="Emphasis"/>
          <w:rFonts w:eastAsia="SimSun"/>
          <w:b/>
          <w:i w:val="0"/>
          <w:sz w:val="16"/>
          <w:szCs w:val="16"/>
        </w:rPr>
        <w:t xml:space="preserve">Therefore, we are writing this email to inform you that </w:t>
      </w:r>
      <w:r w:rsidRPr="00461277">
        <w:rPr>
          <w:rStyle w:val="Emphasis"/>
          <w:rFonts w:eastAsia="SimSun"/>
          <w:b/>
          <w:i w:val="0"/>
          <w:color w:val="FF0000"/>
          <w:sz w:val="16"/>
          <w:szCs w:val="16"/>
        </w:rPr>
        <w:t>(£500,000.00GBP.)</w:t>
      </w:r>
      <w:r w:rsidRPr="00461277">
        <w:rPr>
          <w:rStyle w:val="Emphasis"/>
          <w:rFonts w:eastAsia="SimSun"/>
          <w:b/>
          <w:i w:val="0"/>
          <w:sz w:val="16"/>
          <w:szCs w:val="16"/>
        </w:rPr>
        <w:t xml:space="preserve"> will be released to you in your name, as it was recommended by (RBI) Governor that the Beneficiary is required to pay an Approval Letter Fee of </w:t>
      </w:r>
      <w:r w:rsidRPr="00461277">
        <w:rPr>
          <w:rStyle w:val="Emphasis"/>
          <w:rFonts w:eastAsia="SimSun"/>
          <w:b/>
          <w:i w:val="0"/>
          <w:color w:val="FF0000"/>
          <w:sz w:val="16"/>
          <w:szCs w:val="16"/>
        </w:rPr>
        <w:t>Rs. 18,700/-</w:t>
      </w:r>
      <w:r w:rsidRPr="00461277">
        <w:rPr>
          <w:rStyle w:val="Emphasis"/>
          <w:rFonts w:eastAsia="SimSun"/>
          <w:b/>
          <w:i w:val="0"/>
          <w:sz w:val="16"/>
          <w:szCs w:val="16"/>
        </w:rPr>
        <w:t xml:space="preserve"> Only, You are given </w:t>
      </w:r>
      <w:r>
        <w:rPr>
          <w:rStyle w:val="Emphasis"/>
          <w:rFonts w:eastAsia="SimSun"/>
          <w:b/>
          <w:i w:val="0"/>
          <w:color w:val="0070C0"/>
          <w:sz w:val="16"/>
          <w:szCs w:val="16"/>
        </w:rPr>
        <w:t>(3</w:t>
      </w:r>
      <w:r w:rsidRPr="00712788">
        <w:rPr>
          <w:rStyle w:val="Emphasis"/>
          <w:rFonts w:eastAsia="SimSun"/>
          <w:b/>
          <w:i w:val="0"/>
          <w:color w:val="0070C0"/>
          <w:sz w:val="16"/>
          <w:szCs w:val="16"/>
        </w:rPr>
        <w:t xml:space="preserve"> working days)</w:t>
      </w:r>
      <w:r w:rsidRPr="00461277">
        <w:rPr>
          <w:rStyle w:val="Emphasis"/>
          <w:rFonts w:eastAsia="SimSun"/>
          <w:b/>
          <w:i w:val="0"/>
          <w:sz w:val="16"/>
          <w:szCs w:val="16"/>
        </w:rPr>
        <w:t xml:space="preserve">  to claim this fund from the date of  receiving this mail notification. </w:t>
      </w:r>
      <w:r w:rsidRPr="00712788">
        <w:rPr>
          <w:rStyle w:val="Emphasis"/>
          <w:rFonts w:eastAsia="SimSun"/>
          <w:b/>
          <w:i w:val="0"/>
          <w:color w:val="0070C0"/>
          <w:sz w:val="16"/>
          <w:szCs w:val="16"/>
        </w:rPr>
        <w:t>Also reconfirm your</w:t>
      </w:r>
      <w:r w:rsidRPr="00461277">
        <w:rPr>
          <w:rStyle w:val="Emphasis"/>
          <w:rFonts w:eastAsia="SimSun"/>
          <w:b/>
          <w:i w:val="0"/>
          <w:color w:val="00B0F0"/>
          <w:sz w:val="16"/>
          <w:szCs w:val="16"/>
        </w:rPr>
        <w:t xml:space="preserve"> </w:t>
      </w:r>
      <w:r w:rsidRPr="00712788">
        <w:rPr>
          <w:rStyle w:val="Emphasis"/>
          <w:rFonts w:eastAsia="SimSun"/>
          <w:b/>
          <w:i w:val="0"/>
          <w:color w:val="0070C0"/>
          <w:sz w:val="16"/>
          <w:szCs w:val="16"/>
        </w:rPr>
        <w:t>details for crediting. Fill the form below and send it immediately to our foreign exchange transfer dept. Email:</w:t>
      </w:r>
      <w:r w:rsidRPr="00461277">
        <w:rPr>
          <w:rStyle w:val="Emphasis"/>
          <w:rFonts w:eastAsia="SimSun"/>
          <w:b/>
          <w:i w:val="0"/>
          <w:color w:val="FF0000"/>
          <w:sz w:val="16"/>
          <w:szCs w:val="16"/>
        </w:rPr>
        <w:t xml:space="preserve"> </w:t>
      </w:r>
      <w:r w:rsidRPr="007D0909">
        <w:rPr>
          <w:rStyle w:val="Emphasis"/>
          <w:rFonts w:eastAsia="SimSun"/>
          <w:b/>
          <w:i w:val="0"/>
          <w:color w:val="0070C0"/>
          <w:sz w:val="16"/>
          <w:szCs w:val="16"/>
        </w:rPr>
        <w:t>(</w:t>
      </w:r>
      <w:r w:rsidR="000931B0">
        <w:rPr>
          <w:rStyle w:val="Emphasis"/>
          <w:rFonts w:eastAsia="SimSun"/>
          <w:b/>
          <w:i w:val="0"/>
          <w:color w:val="0070C0"/>
          <w:sz w:val="16"/>
          <w:szCs w:val="16"/>
        </w:rPr>
        <w:t xml:space="preserve"> </w:t>
      </w:r>
      <w:hyperlink r:id="rId9" w:history="1">
        <w:r w:rsidR="000931B0" w:rsidRPr="00FA3950">
          <w:rPr>
            <w:rStyle w:val="Hyperlink"/>
          </w:rPr>
          <w:t>rbi.transferfund@outlook.com</w:t>
        </w:r>
      </w:hyperlink>
      <w:r w:rsidR="000931B0">
        <w:t xml:space="preserve"> </w:t>
      </w:r>
      <w:r>
        <w:rPr>
          <w:b/>
          <w:bCs/>
          <w:color w:val="FF0000"/>
          <w:sz w:val="16"/>
          <w:szCs w:val="16"/>
        </w:rPr>
        <w:t xml:space="preserve"> </w:t>
      </w:r>
      <w:r>
        <w:rPr>
          <w:b/>
          <w:bCs/>
          <w:color w:val="548DD4"/>
          <w:sz w:val="16"/>
          <w:szCs w:val="16"/>
        </w:rPr>
        <w:t xml:space="preserve"> </w:t>
      </w:r>
      <w:r w:rsidRPr="00CF4D8F">
        <w:rPr>
          <w:rStyle w:val="Emphasis"/>
          <w:rFonts w:eastAsia="SimSun"/>
          <w:b/>
          <w:i w:val="0"/>
          <w:color w:val="548DD4"/>
          <w:sz w:val="16"/>
          <w:szCs w:val="16"/>
        </w:rPr>
        <w:t>)</w:t>
      </w:r>
      <w:r w:rsidRPr="00461277">
        <w:rPr>
          <w:rStyle w:val="WW8Num2z0"/>
          <w:rFonts w:ascii="Calibri" w:eastAsia="SimSun" w:hAnsi="Calibri"/>
          <w:b/>
          <w:sz w:val="16"/>
          <w:szCs w:val="16"/>
        </w:rPr>
        <w:t xml:space="preserve"> f</w:t>
      </w:r>
      <w:r w:rsidRPr="00461277">
        <w:rPr>
          <w:rStyle w:val="Emphasis"/>
          <w:rFonts w:eastAsia="SimSun"/>
          <w:b/>
          <w:i w:val="0"/>
          <w:sz w:val="16"/>
          <w:szCs w:val="16"/>
        </w:rPr>
        <w:t>or Verification and transfer of your fund.</w:t>
      </w:r>
      <w:r>
        <w:rPr>
          <w:rStyle w:val="Emphasis"/>
          <w:rFonts w:eastAsia="SimSun"/>
          <w:b/>
          <w:i w:val="0"/>
          <w:sz w:val="16"/>
          <w:szCs w:val="16"/>
        </w:rPr>
        <w:t xml:space="preserve">  </w:t>
      </w:r>
      <w:r w:rsidRPr="00461277">
        <w:rPr>
          <w:rStyle w:val="Emphasis"/>
          <w:rFonts w:eastAsia="SimSun"/>
          <w:b/>
          <w:i w:val="0"/>
          <w:sz w:val="16"/>
          <w:szCs w:val="16"/>
        </w:rPr>
        <w:t xml:space="preserve"> For more information, </w:t>
      </w:r>
      <w:r>
        <w:rPr>
          <w:rStyle w:val="Emphasis"/>
          <w:rFonts w:eastAsia="SimSun"/>
          <w:b/>
          <w:i w:val="0"/>
          <w:sz w:val="16"/>
          <w:szCs w:val="16"/>
        </w:rPr>
        <w:t>copy /v</w:t>
      </w:r>
      <w:r w:rsidRPr="00461277">
        <w:rPr>
          <w:rStyle w:val="Emphasis"/>
          <w:rFonts w:eastAsia="SimSun"/>
          <w:b/>
          <w:i w:val="0"/>
          <w:sz w:val="16"/>
          <w:szCs w:val="16"/>
        </w:rPr>
        <w:t xml:space="preserve">isit:  </w:t>
      </w:r>
      <w:r w:rsidRPr="00E66F26">
        <w:rPr>
          <w:rStyle w:val="Emphasis"/>
          <w:rFonts w:eastAsia="SimSun"/>
          <w:b/>
          <w:i w:val="0"/>
          <w:color w:val="FF0000"/>
          <w:sz w:val="16"/>
          <w:szCs w:val="16"/>
        </w:rPr>
        <w:t>http://businesstoday.intoday.in/story/rbi-directive-banks-refund-unclaimed-</w:t>
      </w:r>
      <w:r w:rsidRPr="003F30B8">
        <w:rPr>
          <w:rStyle w:val="Emphasis"/>
          <w:rFonts w:eastAsia="SimSun"/>
          <w:b/>
          <w:i w:val="0"/>
          <w:color w:val="FF0000"/>
          <w:sz w:val="16"/>
          <w:szCs w:val="16"/>
        </w:rPr>
        <w:t>deposits/1/22791.html</w:t>
      </w:r>
    </w:p>
    <w:tbl>
      <w:tblPr>
        <w:tblW w:w="1207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0"/>
      </w:tblGrid>
      <w:tr w:rsidR="00B730C8" w:rsidRPr="003F30B8" w:rsidTr="00313112">
        <w:trPr>
          <w:trHeight w:val="1385"/>
        </w:trPr>
        <w:tc>
          <w:tcPr>
            <w:tcW w:w="12070" w:type="dxa"/>
            <w:tcBorders>
              <w:top w:val="single" w:sz="4" w:space="0" w:color="auto"/>
              <w:left w:val="single" w:sz="4" w:space="0" w:color="auto"/>
              <w:bottom w:val="single" w:sz="4" w:space="0" w:color="auto"/>
              <w:right w:val="single" w:sz="4" w:space="0" w:color="auto"/>
            </w:tcBorders>
            <w:shd w:val="clear" w:color="auto" w:fill="auto"/>
            <w:hideMark/>
          </w:tcPr>
          <w:p w:rsidR="00B730C8" w:rsidRPr="003F30B8" w:rsidRDefault="00B730C8" w:rsidP="00B730C8">
            <w:pPr>
              <w:rPr>
                <w:b/>
                <w:sz w:val="16"/>
                <w:szCs w:val="16"/>
              </w:rPr>
            </w:pPr>
            <w:r w:rsidRPr="003F30B8">
              <w:rPr>
                <w:b/>
                <w:sz w:val="16"/>
                <w:szCs w:val="16"/>
              </w:rPr>
              <w:t>1. Your Full Name: ___________________________</w:t>
            </w:r>
            <w:r w:rsidR="00313112">
              <w:rPr>
                <w:b/>
                <w:sz w:val="16"/>
                <w:szCs w:val="16"/>
              </w:rPr>
              <w:t>________________________</w:t>
            </w:r>
            <w:r w:rsidRPr="003F30B8">
              <w:rPr>
                <w:b/>
                <w:sz w:val="16"/>
                <w:szCs w:val="16"/>
              </w:rPr>
              <w:t>____       8.  Bank Name: _______________________________________</w:t>
            </w:r>
            <w:r w:rsidR="00313112">
              <w:rPr>
                <w:b/>
                <w:sz w:val="16"/>
                <w:szCs w:val="16"/>
              </w:rPr>
              <w:t>___________________</w:t>
            </w:r>
          </w:p>
          <w:p w:rsidR="00B730C8" w:rsidRPr="003F30B8" w:rsidRDefault="00B730C8" w:rsidP="00B730C8">
            <w:pPr>
              <w:tabs>
                <w:tab w:val="left" w:pos="6253"/>
              </w:tabs>
              <w:rPr>
                <w:b/>
                <w:sz w:val="16"/>
                <w:szCs w:val="16"/>
              </w:rPr>
            </w:pPr>
            <w:r w:rsidRPr="003F30B8">
              <w:rPr>
                <w:b/>
                <w:sz w:val="16"/>
                <w:szCs w:val="16"/>
              </w:rPr>
              <w:t>2. Full Address: __________________________</w:t>
            </w:r>
            <w:r w:rsidR="00313112">
              <w:rPr>
                <w:b/>
                <w:sz w:val="16"/>
                <w:szCs w:val="16"/>
              </w:rPr>
              <w:t>_____________________</w:t>
            </w:r>
            <w:r w:rsidRPr="003F30B8">
              <w:rPr>
                <w:b/>
                <w:sz w:val="16"/>
                <w:szCs w:val="16"/>
              </w:rPr>
              <w:t>_______       9. Account Number: ____________________________________</w:t>
            </w:r>
            <w:r w:rsidR="00313112">
              <w:rPr>
                <w:b/>
                <w:sz w:val="16"/>
                <w:szCs w:val="16"/>
              </w:rPr>
              <w:t>_____________________</w:t>
            </w:r>
          </w:p>
          <w:p w:rsidR="00B730C8" w:rsidRPr="003F30B8" w:rsidRDefault="00B730C8" w:rsidP="00B730C8">
            <w:pPr>
              <w:rPr>
                <w:b/>
                <w:sz w:val="16"/>
                <w:szCs w:val="16"/>
              </w:rPr>
            </w:pPr>
            <w:r w:rsidRPr="003F30B8">
              <w:rPr>
                <w:b/>
                <w:sz w:val="16"/>
                <w:szCs w:val="16"/>
              </w:rPr>
              <w:t>3. Age: __________________________</w:t>
            </w:r>
            <w:r w:rsidR="00313112">
              <w:rPr>
                <w:b/>
                <w:sz w:val="16"/>
                <w:szCs w:val="16"/>
              </w:rPr>
              <w:t>____________________________</w:t>
            </w:r>
            <w:r w:rsidRPr="003F30B8">
              <w:rPr>
                <w:b/>
                <w:sz w:val="16"/>
                <w:szCs w:val="16"/>
              </w:rPr>
              <w:t>___________         10.  Account Holder Name: ________________________________</w:t>
            </w:r>
            <w:r w:rsidR="00313112">
              <w:rPr>
                <w:b/>
                <w:sz w:val="16"/>
                <w:szCs w:val="16"/>
              </w:rPr>
              <w:t>________________</w:t>
            </w:r>
          </w:p>
          <w:p w:rsidR="00B730C8" w:rsidRPr="003F30B8" w:rsidRDefault="00B730C8" w:rsidP="00313112">
            <w:pPr>
              <w:tabs>
                <w:tab w:val="center" w:pos="5670"/>
              </w:tabs>
              <w:rPr>
                <w:b/>
                <w:sz w:val="16"/>
                <w:szCs w:val="16"/>
              </w:rPr>
            </w:pPr>
            <w:r w:rsidRPr="003F30B8">
              <w:rPr>
                <w:b/>
                <w:sz w:val="16"/>
                <w:szCs w:val="16"/>
              </w:rPr>
              <w:t>4. Occupation: __________________</w:t>
            </w:r>
            <w:r w:rsidR="00313112">
              <w:rPr>
                <w:b/>
                <w:sz w:val="16"/>
                <w:szCs w:val="16"/>
              </w:rPr>
              <w:t>________________________</w:t>
            </w:r>
            <w:r w:rsidRPr="003F30B8">
              <w:rPr>
                <w:b/>
                <w:sz w:val="16"/>
                <w:szCs w:val="16"/>
              </w:rPr>
              <w:t xml:space="preserve">_______________  </w:t>
            </w:r>
            <w:r w:rsidR="00313112">
              <w:rPr>
                <w:b/>
                <w:sz w:val="16"/>
                <w:szCs w:val="16"/>
              </w:rPr>
              <w:t xml:space="preserve">         </w:t>
            </w:r>
            <w:r w:rsidRPr="003F30B8">
              <w:rPr>
                <w:b/>
                <w:sz w:val="16"/>
                <w:szCs w:val="16"/>
              </w:rPr>
              <w:t>11. Branch: _____________________________________</w:t>
            </w:r>
            <w:r w:rsidR="0038242B" w:rsidRPr="003F30B8">
              <w:rPr>
                <w:b/>
                <w:sz w:val="16"/>
                <w:szCs w:val="16"/>
              </w:rPr>
              <w:t>_______</w:t>
            </w:r>
            <w:r w:rsidR="00313112">
              <w:rPr>
                <w:b/>
                <w:sz w:val="16"/>
                <w:szCs w:val="16"/>
              </w:rPr>
              <w:t>_____</w:t>
            </w:r>
            <w:r w:rsidR="0038242B" w:rsidRPr="003F30B8">
              <w:rPr>
                <w:b/>
                <w:sz w:val="16"/>
                <w:szCs w:val="16"/>
              </w:rPr>
              <w:t>_</w:t>
            </w:r>
            <w:r w:rsidR="00313112">
              <w:rPr>
                <w:b/>
                <w:sz w:val="16"/>
                <w:szCs w:val="16"/>
              </w:rPr>
              <w:t>___________</w:t>
            </w:r>
            <w:r w:rsidRPr="003F30B8">
              <w:rPr>
                <w:b/>
                <w:sz w:val="16"/>
                <w:szCs w:val="16"/>
              </w:rPr>
              <w:tab/>
              <w:t>5. Mobile Numbers: __________________</w:t>
            </w:r>
            <w:r w:rsidR="00313112">
              <w:rPr>
                <w:b/>
                <w:sz w:val="16"/>
                <w:szCs w:val="16"/>
              </w:rPr>
              <w:t>_____________________________</w:t>
            </w:r>
            <w:r w:rsidRPr="003F30B8">
              <w:rPr>
                <w:b/>
                <w:sz w:val="16"/>
                <w:szCs w:val="16"/>
              </w:rPr>
              <w:t>_______________   12. Swift Code: ___________________</w:t>
            </w:r>
            <w:r w:rsidR="0038242B" w:rsidRPr="003F30B8">
              <w:rPr>
                <w:b/>
                <w:sz w:val="16"/>
                <w:szCs w:val="16"/>
              </w:rPr>
              <w:t>_______</w:t>
            </w:r>
            <w:r w:rsidR="00313112">
              <w:rPr>
                <w:b/>
                <w:sz w:val="16"/>
                <w:szCs w:val="16"/>
              </w:rPr>
              <w:t>__</w:t>
            </w:r>
            <w:r w:rsidR="0038242B" w:rsidRPr="003F30B8">
              <w:rPr>
                <w:b/>
                <w:sz w:val="16"/>
                <w:szCs w:val="16"/>
              </w:rPr>
              <w:t>________</w:t>
            </w:r>
            <w:r w:rsidRPr="003F30B8">
              <w:rPr>
                <w:b/>
                <w:sz w:val="16"/>
                <w:szCs w:val="16"/>
              </w:rPr>
              <w:t>___</w:t>
            </w:r>
            <w:r w:rsidR="00313112">
              <w:rPr>
                <w:b/>
                <w:sz w:val="16"/>
                <w:szCs w:val="16"/>
              </w:rPr>
              <w:t>______________</w:t>
            </w:r>
          </w:p>
          <w:p w:rsidR="00B730C8" w:rsidRPr="003F30B8" w:rsidRDefault="00B730C8" w:rsidP="00B730C8">
            <w:pPr>
              <w:rPr>
                <w:b/>
                <w:sz w:val="16"/>
                <w:szCs w:val="16"/>
              </w:rPr>
            </w:pPr>
            <w:r w:rsidRPr="003F30B8">
              <w:rPr>
                <w:b/>
                <w:sz w:val="16"/>
                <w:szCs w:val="16"/>
              </w:rPr>
              <w:t>6. Marital Status: _____________________________</w:t>
            </w:r>
            <w:r w:rsidR="0038242B" w:rsidRPr="003F30B8">
              <w:rPr>
                <w:b/>
                <w:sz w:val="16"/>
                <w:szCs w:val="16"/>
              </w:rPr>
              <w:t>__</w:t>
            </w:r>
            <w:r w:rsidR="00313112">
              <w:rPr>
                <w:b/>
                <w:sz w:val="16"/>
                <w:szCs w:val="16"/>
              </w:rPr>
              <w:t>_______________________________</w:t>
            </w:r>
            <w:r w:rsidR="0038242B" w:rsidRPr="003F30B8">
              <w:rPr>
                <w:b/>
                <w:sz w:val="16"/>
                <w:szCs w:val="16"/>
              </w:rPr>
              <w:t>__       13. Current Location</w:t>
            </w:r>
            <w:r w:rsidRPr="003F30B8">
              <w:rPr>
                <w:b/>
                <w:sz w:val="16"/>
                <w:szCs w:val="16"/>
              </w:rPr>
              <w:t>: _____________________________</w:t>
            </w:r>
            <w:r w:rsidR="00313112">
              <w:rPr>
                <w:b/>
                <w:sz w:val="16"/>
                <w:szCs w:val="16"/>
              </w:rPr>
              <w:t>__________</w:t>
            </w:r>
            <w:r w:rsidR="0038242B" w:rsidRPr="003F30B8">
              <w:rPr>
                <w:b/>
                <w:sz w:val="16"/>
                <w:szCs w:val="16"/>
              </w:rPr>
              <w:t>______</w:t>
            </w:r>
          </w:p>
          <w:p w:rsidR="00B730C8" w:rsidRPr="003F30B8" w:rsidRDefault="00B730C8" w:rsidP="00B730C8">
            <w:pPr>
              <w:rPr>
                <w:b/>
                <w:bCs/>
                <w:color w:val="000000" w:themeColor="text1"/>
                <w:sz w:val="16"/>
                <w:szCs w:val="16"/>
              </w:rPr>
            </w:pPr>
            <w:r w:rsidRPr="003F30B8">
              <w:rPr>
                <w:b/>
                <w:sz w:val="16"/>
                <w:szCs w:val="16"/>
              </w:rPr>
              <w:t>7. Scan Copy Identity Prove _______________</w:t>
            </w:r>
            <w:r w:rsidR="00313112">
              <w:rPr>
                <w:b/>
                <w:sz w:val="16"/>
                <w:szCs w:val="16"/>
              </w:rPr>
              <w:t xml:space="preserve">____________________________    </w:t>
            </w:r>
            <w:r w:rsidRPr="003F30B8">
              <w:rPr>
                <w:b/>
                <w:sz w:val="16"/>
                <w:szCs w:val="16"/>
              </w:rPr>
              <w:t xml:space="preserve">14.  </w:t>
            </w:r>
            <w:r w:rsidR="0038242B" w:rsidRPr="003F30B8">
              <w:rPr>
                <w:b/>
                <w:bCs/>
                <w:color w:val="000000" w:themeColor="text1"/>
                <w:sz w:val="16"/>
                <w:szCs w:val="16"/>
              </w:rPr>
              <w:t xml:space="preserve">Your Nationality: </w:t>
            </w:r>
            <w:r w:rsidR="0038242B" w:rsidRPr="003F30B8">
              <w:rPr>
                <w:b/>
                <w:sz w:val="16"/>
                <w:szCs w:val="16"/>
              </w:rPr>
              <w:t>___________________________________________</w:t>
            </w:r>
            <w:r w:rsidR="00313112">
              <w:rPr>
                <w:b/>
                <w:sz w:val="16"/>
                <w:szCs w:val="16"/>
              </w:rPr>
              <w:t>_______________</w:t>
            </w:r>
          </w:p>
        </w:tc>
      </w:tr>
    </w:tbl>
    <w:p w:rsidR="00444960" w:rsidRPr="00461277" w:rsidRDefault="00444960" w:rsidP="00444960">
      <w:pPr>
        <w:autoSpaceDE w:val="0"/>
        <w:autoSpaceDN w:val="0"/>
        <w:adjustRightInd w:val="0"/>
        <w:ind w:hanging="1134"/>
        <w:rPr>
          <w:rStyle w:val="Emphasis"/>
          <w:rFonts w:eastAsia="SimSun"/>
          <w:b/>
          <w:i w:val="0"/>
          <w:sz w:val="16"/>
          <w:szCs w:val="16"/>
        </w:rPr>
      </w:pPr>
      <w:r w:rsidRPr="003F30B8">
        <w:rPr>
          <w:rStyle w:val="Emphasis"/>
          <w:rFonts w:eastAsia="SimSun"/>
          <w:b/>
          <w:i w:val="0"/>
          <w:color w:val="FF0000"/>
          <w:sz w:val="16"/>
          <w:szCs w:val="16"/>
        </w:rPr>
        <w:t xml:space="preserve">           </w:t>
      </w:r>
      <w:r w:rsidR="0078096D">
        <w:rPr>
          <w:rStyle w:val="Emphasis"/>
          <w:rFonts w:eastAsia="SimSun"/>
          <w:b/>
          <w:i w:val="0"/>
          <w:color w:val="FF0000"/>
          <w:sz w:val="16"/>
          <w:szCs w:val="16"/>
        </w:rPr>
        <w:t xml:space="preserve">                    NOTE: Mr.</w:t>
      </w:r>
      <w:r w:rsidRPr="003F30B8">
        <w:rPr>
          <w:rStyle w:val="Emphasis"/>
          <w:rFonts w:eastAsia="SimSun"/>
          <w:b/>
          <w:i w:val="0"/>
          <w:color w:val="FF0000"/>
          <w:sz w:val="16"/>
          <w:szCs w:val="16"/>
        </w:rPr>
        <w:t xml:space="preserve"> Tony Jackson </w:t>
      </w:r>
      <w:r w:rsidRPr="003F30B8">
        <w:rPr>
          <w:rStyle w:val="Emphasis"/>
          <w:rFonts w:eastAsia="SimSun"/>
          <w:b/>
          <w:i w:val="0"/>
          <w:sz w:val="16"/>
          <w:szCs w:val="16"/>
        </w:rPr>
        <w:t>is the assigned British Agent (foreigner) to monitor the transfer upon crediting of your account. Every other document including certificate of</w:t>
      </w:r>
      <w:r w:rsidRPr="00461277">
        <w:rPr>
          <w:rStyle w:val="Emphasis"/>
          <w:rFonts w:eastAsia="SimSun"/>
          <w:b/>
          <w:i w:val="0"/>
          <w:sz w:val="16"/>
          <w:szCs w:val="16"/>
        </w:rPr>
        <w:t xml:space="preserve"> funds or company brochure will be couriered to your home</w:t>
      </w:r>
      <w:r>
        <w:rPr>
          <w:rStyle w:val="Emphasis"/>
          <w:rFonts w:eastAsia="SimSun"/>
          <w:b/>
          <w:i w:val="0"/>
          <w:sz w:val="16"/>
          <w:szCs w:val="16"/>
        </w:rPr>
        <w:t xml:space="preserve"> address immediately after </w:t>
      </w:r>
      <w:r w:rsidRPr="00461277">
        <w:rPr>
          <w:rStyle w:val="Emphasis"/>
          <w:rFonts w:eastAsia="SimSun"/>
          <w:b/>
          <w:i w:val="0"/>
          <w:sz w:val="16"/>
          <w:szCs w:val="16"/>
        </w:rPr>
        <w:t>transfer. This Bank management will proceed after your swift response to th</w:t>
      </w:r>
      <w:r>
        <w:rPr>
          <w:rStyle w:val="Emphasis"/>
          <w:rFonts w:eastAsia="SimSun"/>
          <w:b/>
          <w:i w:val="0"/>
          <w:sz w:val="16"/>
          <w:szCs w:val="16"/>
        </w:rPr>
        <w:t>is mail for security pur</w:t>
      </w:r>
      <w:r w:rsidRPr="00461277">
        <w:rPr>
          <w:rStyle w:val="Emphasis"/>
          <w:rFonts w:eastAsia="SimSun"/>
          <w:b/>
          <w:i w:val="0"/>
          <w:sz w:val="16"/>
          <w:szCs w:val="16"/>
        </w:rPr>
        <w:t xml:space="preserve">poses in your best interest without </w:t>
      </w:r>
      <w:r w:rsidR="0078096D">
        <w:rPr>
          <w:rStyle w:val="Emphasis"/>
          <w:rFonts w:eastAsia="SimSun"/>
          <w:b/>
          <w:i w:val="0"/>
          <w:sz w:val="16"/>
          <w:szCs w:val="16"/>
        </w:rPr>
        <w:t xml:space="preserve">any </w:t>
      </w:r>
      <w:r w:rsidRPr="00461277">
        <w:rPr>
          <w:rStyle w:val="Emphasis"/>
          <w:rFonts w:eastAsia="SimSun"/>
          <w:b/>
          <w:i w:val="0"/>
          <w:sz w:val="16"/>
          <w:szCs w:val="16"/>
        </w:rPr>
        <w:t>delay. Your urgent response is highly anticipated.</w:t>
      </w:r>
    </w:p>
    <w:p w:rsidR="00444960" w:rsidRPr="00461277" w:rsidRDefault="00444960" w:rsidP="00444960">
      <w:pPr>
        <w:autoSpaceDE w:val="0"/>
        <w:autoSpaceDN w:val="0"/>
        <w:adjustRightInd w:val="0"/>
        <w:rPr>
          <w:rStyle w:val="Emphasis"/>
          <w:rFonts w:eastAsia="SimSun"/>
          <w:i w:val="0"/>
          <w:sz w:val="16"/>
          <w:szCs w:val="16"/>
        </w:rPr>
      </w:pPr>
      <w:r>
        <w:rPr>
          <w:rFonts w:eastAsia="SimSun"/>
          <w:noProof/>
          <w:sz w:val="16"/>
          <w:szCs w:val="16"/>
          <w:lang w:val="en-US" w:eastAsia="en-US"/>
        </w:rPr>
        <w:drawing>
          <wp:inline distT="0" distB="0" distL="0" distR="0">
            <wp:extent cx="1500657" cy="856317"/>
            <wp:effectExtent l="19050" t="0" r="429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18424" cy="866455"/>
                    </a:xfrm>
                    <a:prstGeom prst="rect">
                      <a:avLst/>
                    </a:prstGeom>
                    <a:ln>
                      <a:noFill/>
                    </a:ln>
                    <a:effectLst>
                      <a:softEdge rad="112500"/>
                    </a:effectLst>
                  </pic:spPr>
                </pic:pic>
              </a:graphicData>
            </a:graphic>
          </wp:inline>
        </w:drawing>
      </w:r>
      <w:r w:rsidRPr="00461277">
        <w:rPr>
          <w:rStyle w:val="Emphasis"/>
          <w:rFonts w:eastAsia="SimSun"/>
          <w:i w:val="0"/>
          <w:sz w:val="16"/>
          <w:szCs w:val="16"/>
        </w:rPr>
        <w:t xml:space="preserve">          </w:t>
      </w:r>
      <w:r>
        <w:rPr>
          <w:rStyle w:val="Emphasis"/>
          <w:rFonts w:eastAsia="SimSun"/>
          <w:i w:val="0"/>
          <w:sz w:val="16"/>
          <w:szCs w:val="16"/>
        </w:rPr>
        <w:t xml:space="preserve">                                           </w:t>
      </w:r>
      <w:r w:rsidRPr="00461277">
        <w:rPr>
          <w:rStyle w:val="Emphasis"/>
          <w:rFonts w:eastAsia="SimSun"/>
          <w:i w:val="0"/>
          <w:sz w:val="16"/>
          <w:szCs w:val="16"/>
        </w:rPr>
        <w:t xml:space="preserve">    </w:t>
      </w:r>
      <w:r>
        <w:rPr>
          <w:rStyle w:val="Emphasis"/>
          <w:rFonts w:eastAsia="SimSun"/>
          <w:i w:val="0"/>
          <w:sz w:val="16"/>
          <w:szCs w:val="16"/>
        </w:rPr>
        <w:t xml:space="preserve">            </w:t>
      </w:r>
      <w:r>
        <w:rPr>
          <w:rFonts w:eastAsia="SimSun"/>
          <w:noProof/>
          <w:sz w:val="16"/>
          <w:szCs w:val="16"/>
          <w:lang w:val="en-US" w:eastAsia="en-US"/>
        </w:rPr>
        <w:drawing>
          <wp:inline distT="0" distB="0" distL="0" distR="0">
            <wp:extent cx="1249519" cy="804930"/>
            <wp:effectExtent l="19050" t="0" r="7781"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56269" cy="809278"/>
                    </a:xfrm>
                    <a:prstGeom prst="rect">
                      <a:avLst/>
                    </a:prstGeom>
                    <a:ln>
                      <a:noFill/>
                    </a:ln>
                    <a:effectLst>
                      <a:softEdge rad="112500"/>
                    </a:effectLst>
                  </pic:spPr>
                </pic:pic>
              </a:graphicData>
            </a:graphic>
          </wp:inline>
        </w:drawing>
      </w:r>
      <w:r>
        <w:rPr>
          <w:rStyle w:val="Emphasis"/>
          <w:rFonts w:eastAsia="SimSun"/>
          <w:i w:val="0"/>
          <w:iCs w:val="0"/>
          <w:noProof/>
          <w:sz w:val="16"/>
          <w:szCs w:val="16"/>
        </w:rPr>
        <w:t xml:space="preserve"> </w:t>
      </w:r>
      <w:r>
        <w:rPr>
          <w:rStyle w:val="Emphasis"/>
          <w:rFonts w:eastAsia="SimSun"/>
          <w:i w:val="0"/>
          <w:sz w:val="16"/>
          <w:szCs w:val="16"/>
        </w:rPr>
        <w:t xml:space="preserve">                                                               </w:t>
      </w:r>
      <w:r w:rsidR="0078096D">
        <w:rPr>
          <w:rStyle w:val="Emphasis"/>
          <w:rFonts w:eastAsia="SimSun"/>
          <w:i w:val="0"/>
          <w:sz w:val="16"/>
          <w:szCs w:val="16"/>
        </w:rPr>
        <w:t xml:space="preserve">     </w:t>
      </w:r>
      <w:r>
        <w:rPr>
          <w:rStyle w:val="Emphasis"/>
          <w:rFonts w:eastAsia="SimSun"/>
          <w:i w:val="0"/>
          <w:sz w:val="16"/>
          <w:szCs w:val="16"/>
        </w:rPr>
        <w:t xml:space="preserve"> </w:t>
      </w:r>
      <w:r>
        <w:rPr>
          <w:rFonts w:eastAsia="SimSun"/>
          <w:noProof/>
          <w:sz w:val="16"/>
          <w:szCs w:val="16"/>
          <w:lang w:val="en-US" w:eastAsia="en-US"/>
        </w:rPr>
        <w:drawing>
          <wp:inline distT="0" distB="0" distL="0" distR="0">
            <wp:extent cx="1189748" cy="854953"/>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198278" cy="861083"/>
                    </a:xfrm>
                    <a:prstGeom prst="rect">
                      <a:avLst/>
                    </a:prstGeom>
                    <a:ln>
                      <a:noFill/>
                    </a:ln>
                    <a:effectLst>
                      <a:softEdge rad="112500"/>
                    </a:effectLst>
                  </pic:spPr>
                </pic:pic>
              </a:graphicData>
            </a:graphic>
          </wp:inline>
        </w:drawing>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   The management                                                                     </w:t>
      </w:r>
      <w:r>
        <w:rPr>
          <w:rStyle w:val="Emphasis"/>
          <w:rFonts w:eastAsia="SimSun"/>
          <w:b/>
          <w:i w:val="0"/>
          <w:sz w:val="16"/>
          <w:szCs w:val="16"/>
        </w:rPr>
        <w:t xml:space="preserve">                             </w:t>
      </w:r>
      <w:r w:rsidR="004D3E59">
        <w:rPr>
          <w:rStyle w:val="Emphasis"/>
          <w:rFonts w:eastAsia="SimSun"/>
          <w:b/>
          <w:i w:val="0"/>
          <w:sz w:val="16"/>
          <w:szCs w:val="16"/>
        </w:rPr>
        <w:t xml:space="preserve">     </w:t>
      </w:r>
      <w:r>
        <w:rPr>
          <w:rStyle w:val="Emphasis"/>
          <w:rFonts w:eastAsia="SimSun"/>
          <w:b/>
          <w:i w:val="0"/>
          <w:sz w:val="16"/>
          <w:szCs w:val="16"/>
        </w:rPr>
        <w:t xml:space="preserve"> </w:t>
      </w:r>
      <w:r w:rsidR="0078096D">
        <w:rPr>
          <w:rStyle w:val="Emphasis"/>
          <w:rFonts w:eastAsia="SimSun"/>
          <w:b/>
          <w:i w:val="0"/>
          <w:sz w:val="16"/>
          <w:szCs w:val="16"/>
        </w:rPr>
        <w:t xml:space="preserve"> </w:t>
      </w:r>
      <w:r>
        <w:rPr>
          <w:rStyle w:val="Emphasis"/>
          <w:rFonts w:eastAsia="SimSun"/>
          <w:b/>
          <w:i w:val="0"/>
          <w:sz w:val="16"/>
          <w:szCs w:val="16"/>
        </w:rPr>
        <w:t>Mrs. Shweta Singh</w:t>
      </w:r>
      <w:r w:rsidRPr="00461277">
        <w:rPr>
          <w:rStyle w:val="Emphasis"/>
          <w:rFonts w:eastAsia="SimSun"/>
          <w:b/>
          <w:i w:val="0"/>
          <w:sz w:val="16"/>
          <w:szCs w:val="16"/>
        </w:rPr>
        <w:t xml:space="preserve">                                             </w:t>
      </w:r>
      <w:r>
        <w:rPr>
          <w:rStyle w:val="Emphasis"/>
          <w:rFonts w:eastAsia="SimSun"/>
          <w:b/>
          <w:i w:val="0"/>
          <w:sz w:val="16"/>
          <w:szCs w:val="16"/>
        </w:rPr>
        <w:t xml:space="preserve">                               </w:t>
      </w:r>
      <w:r w:rsidRPr="00461277">
        <w:rPr>
          <w:rStyle w:val="Emphasis"/>
          <w:rFonts w:eastAsia="SimSun"/>
          <w:b/>
          <w:i w:val="0"/>
          <w:sz w:val="16"/>
          <w:szCs w:val="16"/>
        </w:rPr>
        <w:t xml:space="preserve"> </w:t>
      </w:r>
      <w:r w:rsidR="004D3E59">
        <w:rPr>
          <w:rStyle w:val="Emphasis"/>
          <w:rFonts w:eastAsia="SimSun"/>
          <w:b/>
          <w:i w:val="0"/>
          <w:sz w:val="16"/>
          <w:szCs w:val="16"/>
        </w:rPr>
        <w:t xml:space="preserve">      </w:t>
      </w:r>
      <w:r w:rsidR="0078096D">
        <w:rPr>
          <w:rStyle w:val="Emphasis"/>
          <w:rFonts w:eastAsia="SimSun"/>
          <w:b/>
          <w:i w:val="0"/>
          <w:sz w:val="16"/>
          <w:szCs w:val="16"/>
        </w:rPr>
        <w:t xml:space="preserve">     </w:t>
      </w:r>
      <w:r>
        <w:rPr>
          <w:rStyle w:val="Emphasis"/>
          <w:rFonts w:eastAsia="SimSun"/>
          <w:b/>
          <w:i w:val="0"/>
          <w:sz w:val="16"/>
          <w:szCs w:val="16"/>
        </w:rPr>
        <w:t>Mr. Tony Jackson</w:t>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   D</w:t>
      </w:r>
      <w:r>
        <w:rPr>
          <w:rStyle w:val="Emphasis"/>
          <w:rFonts w:eastAsia="SimSun"/>
          <w:b/>
          <w:i w:val="0"/>
          <w:sz w:val="16"/>
          <w:szCs w:val="16"/>
        </w:rPr>
        <w:t>r.</w:t>
      </w:r>
      <w:r w:rsidRPr="00461277">
        <w:rPr>
          <w:rStyle w:val="Emphasis"/>
          <w:rFonts w:eastAsia="SimSun"/>
          <w:b/>
          <w:i w:val="0"/>
          <w:sz w:val="16"/>
          <w:szCs w:val="16"/>
        </w:rPr>
        <w:t xml:space="preserve"> R</w:t>
      </w:r>
      <w:r>
        <w:rPr>
          <w:rStyle w:val="Emphasis"/>
          <w:rFonts w:eastAsia="SimSun"/>
          <w:b/>
          <w:i w:val="0"/>
          <w:sz w:val="16"/>
          <w:szCs w:val="16"/>
        </w:rPr>
        <w:t xml:space="preserve">aghuram G. Rajan </w:t>
      </w:r>
      <w:r w:rsidRPr="00461277">
        <w:rPr>
          <w:rStyle w:val="Emphasis"/>
          <w:rFonts w:eastAsia="SimSun"/>
          <w:b/>
          <w:i w:val="0"/>
          <w:sz w:val="16"/>
          <w:szCs w:val="16"/>
        </w:rPr>
        <w:t xml:space="preserve">                                                                            </w:t>
      </w:r>
      <w:r>
        <w:rPr>
          <w:rStyle w:val="Emphasis"/>
          <w:rFonts w:eastAsia="SimSun"/>
          <w:b/>
          <w:i w:val="0"/>
          <w:sz w:val="16"/>
          <w:szCs w:val="16"/>
        </w:rPr>
        <w:t xml:space="preserve">              </w:t>
      </w:r>
      <w:r w:rsidR="004D3E59">
        <w:rPr>
          <w:rStyle w:val="Emphasis"/>
          <w:rFonts w:eastAsia="SimSun"/>
          <w:b/>
          <w:i w:val="0"/>
          <w:sz w:val="16"/>
          <w:szCs w:val="16"/>
        </w:rPr>
        <w:t xml:space="preserve">  </w:t>
      </w:r>
      <w:r w:rsidR="0078096D">
        <w:rPr>
          <w:rStyle w:val="Emphasis"/>
          <w:rFonts w:eastAsia="SimSun"/>
          <w:b/>
          <w:i w:val="0"/>
          <w:sz w:val="16"/>
          <w:szCs w:val="16"/>
        </w:rPr>
        <w:t xml:space="preserve"> </w:t>
      </w:r>
      <w:r w:rsidRPr="00461277">
        <w:rPr>
          <w:rStyle w:val="Emphasis"/>
          <w:rFonts w:eastAsia="SimSun"/>
          <w:b/>
          <w:i w:val="0"/>
          <w:sz w:val="16"/>
          <w:szCs w:val="16"/>
        </w:rPr>
        <w:t xml:space="preserve">Transfer Manager                                                </w:t>
      </w:r>
      <w:r>
        <w:rPr>
          <w:rStyle w:val="Emphasis"/>
          <w:rFonts w:eastAsia="SimSun"/>
          <w:b/>
          <w:i w:val="0"/>
          <w:sz w:val="16"/>
          <w:szCs w:val="16"/>
        </w:rPr>
        <w:t xml:space="preserve">     </w:t>
      </w:r>
      <w:r w:rsidR="004D3E59">
        <w:rPr>
          <w:rStyle w:val="Emphasis"/>
          <w:rFonts w:eastAsia="SimSun"/>
          <w:b/>
          <w:i w:val="0"/>
          <w:sz w:val="16"/>
          <w:szCs w:val="16"/>
        </w:rPr>
        <w:t xml:space="preserve">                            </w:t>
      </w:r>
      <w:r w:rsidR="0078096D">
        <w:rPr>
          <w:rStyle w:val="Emphasis"/>
          <w:rFonts w:eastAsia="SimSun"/>
          <w:b/>
          <w:i w:val="0"/>
          <w:sz w:val="16"/>
          <w:szCs w:val="16"/>
        </w:rPr>
        <w:t xml:space="preserve">  </w:t>
      </w:r>
      <w:r w:rsidRPr="00461277">
        <w:rPr>
          <w:rStyle w:val="Emphasis"/>
          <w:rFonts w:eastAsia="SimSun"/>
          <w:b/>
          <w:i w:val="0"/>
          <w:sz w:val="16"/>
          <w:szCs w:val="16"/>
        </w:rPr>
        <w:t>British Agent</w:t>
      </w:r>
      <w:r>
        <w:rPr>
          <w:rStyle w:val="Emphasis"/>
          <w:rFonts w:eastAsia="SimSun"/>
          <w:b/>
          <w:i w:val="0"/>
          <w:sz w:val="16"/>
          <w:szCs w:val="16"/>
        </w:rPr>
        <w:t xml:space="preserve"> </w:t>
      </w:r>
      <w:r w:rsidRPr="00461277">
        <w:rPr>
          <w:rStyle w:val="Emphasis"/>
          <w:rFonts w:eastAsia="SimSun"/>
          <w:b/>
          <w:i w:val="0"/>
          <w:sz w:val="16"/>
          <w:szCs w:val="16"/>
        </w:rPr>
        <w:t>(foreigner)</w:t>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   R.B.I </w:t>
      </w:r>
      <w:r>
        <w:rPr>
          <w:rStyle w:val="Emphasis"/>
          <w:rFonts w:eastAsia="SimSun"/>
          <w:b/>
          <w:i w:val="0"/>
          <w:sz w:val="16"/>
          <w:szCs w:val="16"/>
        </w:rPr>
        <w:t xml:space="preserve"> </w:t>
      </w:r>
      <w:r w:rsidRPr="00461277">
        <w:rPr>
          <w:rStyle w:val="Emphasis"/>
          <w:rFonts w:eastAsia="SimSun"/>
          <w:b/>
          <w:i w:val="0"/>
          <w:sz w:val="16"/>
          <w:szCs w:val="16"/>
        </w:rPr>
        <w:t>G</w:t>
      </w:r>
      <w:r>
        <w:rPr>
          <w:rStyle w:val="Emphasis"/>
          <w:rFonts w:eastAsia="SimSun"/>
          <w:b/>
          <w:i w:val="0"/>
          <w:sz w:val="16"/>
          <w:szCs w:val="16"/>
        </w:rPr>
        <w:t xml:space="preserve">overnor </w:t>
      </w:r>
      <w:r w:rsidRPr="00461277">
        <w:rPr>
          <w:rStyle w:val="Emphasis"/>
          <w:rFonts w:eastAsia="SimSun"/>
          <w:b/>
          <w:i w:val="0"/>
          <w:sz w:val="16"/>
          <w:szCs w:val="16"/>
        </w:rPr>
        <w:t xml:space="preserve">     </w:t>
      </w:r>
      <w:r w:rsidR="00F90BDA">
        <w:rPr>
          <w:rStyle w:val="Emphasis"/>
          <w:rFonts w:eastAsia="SimSun"/>
          <w:b/>
          <w:i w:val="0"/>
          <w:sz w:val="16"/>
          <w:szCs w:val="16"/>
        </w:rPr>
        <w:t xml:space="preserve">                                                              </w:t>
      </w:r>
      <w:r w:rsidR="00F426DC">
        <w:rPr>
          <w:rStyle w:val="Emphasis"/>
          <w:rFonts w:eastAsia="SimSun"/>
          <w:b/>
          <w:i w:val="0"/>
          <w:sz w:val="16"/>
          <w:szCs w:val="16"/>
        </w:rPr>
        <w:t xml:space="preserve">                                   </w:t>
      </w:r>
      <w:r w:rsidR="00F90BDA" w:rsidRPr="00F90BDA">
        <w:rPr>
          <w:rStyle w:val="Emphasis"/>
          <w:rFonts w:eastAsia="SimSun"/>
          <w:b/>
          <w:i w:val="0"/>
          <w:color w:val="C00000"/>
          <w:sz w:val="16"/>
          <w:szCs w:val="16"/>
        </w:rPr>
        <w:t xml:space="preserve">( </w:t>
      </w:r>
      <w:r w:rsidR="00F90BDA">
        <w:rPr>
          <w:rStyle w:val="Emphasis"/>
          <w:rFonts w:eastAsia="SimSun"/>
          <w:b/>
          <w:i w:val="0"/>
          <w:color w:val="C00000"/>
          <w:sz w:val="16"/>
          <w:szCs w:val="16"/>
        </w:rPr>
        <w:t>Contact</w:t>
      </w:r>
      <w:r w:rsidR="00F90BDA" w:rsidRPr="00F90BDA">
        <w:rPr>
          <w:rStyle w:val="Emphasis"/>
          <w:rFonts w:eastAsia="SimSun"/>
          <w:b/>
          <w:i w:val="0"/>
          <w:color w:val="C00000"/>
          <w:sz w:val="16"/>
          <w:szCs w:val="16"/>
        </w:rPr>
        <w:t> : +91-8470988</w:t>
      </w:r>
      <w:r w:rsidR="00F90BDA">
        <w:rPr>
          <w:rStyle w:val="Emphasis"/>
          <w:rFonts w:eastAsia="SimSun"/>
          <w:b/>
          <w:i w:val="0"/>
          <w:color w:val="C00000"/>
          <w:sz w:val="16"/>
          <w:szCs w:val="16"/>
        </w:rPr>
        <w:t xml:space="preserve">824 </w:t>
      </w:r>
      <w:r w:rsidR="00F426DC">
        <w:rPr>
          <w:rStyle w:val="Emphasis"/>
          <w:rFonts w:eastAsia="SimSun"/>
          <w:b/>
          <w:i w:val="0"/>
          <w:color w:val="C00000"/>
          <w:sz w:val="16"/>
          <w:szCs w:val="16"/>
        </w:rPr>
        <w:t>)</w:t>
      </w:r>
    </w:p>
    <w:p w:rsidR="00444960" w:rsidRPr="00F90BDA" w:rsidRDefault="00444960" w:rsidP="00444960">
      <w:pPr>
        <w:autoSpaceDE w:val="0"/>
        <w:autoSpaceDN w:val="0"/>
        <w:adjustRightInd w:val="0"/>
        <w:rPr>
          <w:rStyle w:val="Emphasis"/>
          <w:rFonts w:eastAsia="SimSun"/>
          <w:b/>
          <w:i w:val="0"/>
          <w:color w:val="365F91" w:themeColor="accent1" w:themeShade="BF"/>
          <w:sz w:val="16"/>
          <w:szCs w:val="16"/>
        </w:rPr>
      </w:pPr>
      <w:r w:rsidRPr="00F90BDA">
        <w:rPr>
          <w:rStyle w:val="Emphasis"/>
          <w:rFonts w:eastAsia="SimSun"/>
          <w:b/>
          <w:i w:val="0"/>
          <w:color w:val="365F91" w:themeColor="accent1" w:themeShade="BF"/>
          <w:sz w:val="16"/>
          <w:szCs w:val="16"/>
        </w:rPr>
        <w:t>Please reconfirm to us a proof of your identification, any of the below, Scan Copy...</w:t>
      </w:r>
    </w:p>
    <w:p w:rsidR="00444960" w:rsidRPr="00461277" w:rsidRDefault="00444960" w:rsidP="00444960">
      <w:pPr>
        <w:numPr>
          <w:ilvl w:val="0"/>
          <w:numId w:val="12"/>
        </w:num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International Passport _ _ _ _ _ _ _ _ _ _ _ _ </w:t>
      </w:r>
    </w:p>
    <w:p w:rsidR="00444960" w:rsidRPr="00461277" w:rsidRDefault="00444960" w:rsidP="00444960">
      <w:pPr>
        <w:numPr>
          <w:ilvl w:val="0"/>
          <w:numId w:val="12"/>
        </w:numPr>
        <w:autoSpaceDE w:val="0"/>
        <w:autoSpaceDN w:val="0"/>
        <w:adjustRightInd w:val="0"/>
        <w:rPr>
          <w:rStyle w:val="Emphasis"/>
          <w:rFonts w:eastAsia="SimSun"/>
          <w:b/>
          <w:i w:val="0"/>
          <w:sz w:val="16"/>
          <w:szCs w:val="16"/>
        </w:rPr>
      </w:pPr>
      <w:r w:rsidRPr="00461277">
        <w:rPr>
          <w:rStyle w:val="Emphasis"/>
          <w:rFonts w:eastAsia="SimSun"/>
          <w:b/>
          <w:i w:val="0"/>
          <w:sz w:val="16"/>
          <w:szCs w:val="16"/>
        </w:rPr>
        <w:t>Driver's License _ _ _ _ _ _ _ _ _ _ _ _ _ __</w:t>
      </w:r>
    </w:p>
    <w:p w:rsidR="00444960" w:rsidRPr="000C04EC" w:rsidRDefault="00444960" w:rsidP="00444960">
      <w:pPr>
        <w:numPr>
          <w:ilvl w:val="0"/>
          <w:numId w:val="12"/>
        </w:num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Pan card _ _ _ _ _ _ _ _ _ _ _ _ </w:t>
      </w:r>
    </w:p>
    <w:p w:rsidR="00444960" w:rsidRPr="00712788" w:rsidRDefault="00444960" w:rsidP="00444960">
      <w:pPr>
        <w:autoSpaceDE w:val="0"/>
        <w:autoSpaceDN w:val="0"/>
        <w:adjustRightInd w:val="0"/>
        <w:rPr>
          <w:rStyle w:val="Emphasis"/>
          <w:rFonts w:eastAsia="SimSun"/>
          <w:b/>
          <w:i w:val="0"/>
          <w:color w:val="0070C0"/>
          <w:sz w:val="16"/>
          <w:szCs w:val="16"/>
        </w:rPr>
      </w:pPr>
      <w:r>
        <w:rPr>
          <w:rStyle w:val="Emphasis"/>
          <w:rFonts w:eastAsia="SimSun"/>
          <w:b/>
          <w:i w:val="0"/>
          <w:color w:val="FF0000"/>
          <w:sz w:val="16"/>
          <w:szCs w:val="16"/>
        </w:rPr>
        <w:t>Note</w:t>
      </w:r>
      <w:r w:rsidRPr="00712788">
        <w:rPr>
          <w:rStyle w:val="Emphasis"/>
          <w:rFonts w:eastAsia="SimSun"/>
          <w:b/>
          <w:i w:val="0"/>
          <w:color w:val="FF0000"/>
          <w:sz w:val="16"/>
          <w:szCs w:val="16"/>
        </w:rPr>
        <w:t>:</w:t>
      </w:r>
      <w:r w:rsidRPr="00712788">
        <w:rPr>
          <w:rStyle w:val="Emphasis"/>
          <w:rFonts w:eastAsia="SimSun"/>
          <w:b/>
          <w:i w:val="0"/>
          <w:color w:val="0070C0"/>
          <w:sz w:val="16"/>
          <w:szCs w:val="16"/>
        </w:rPr>
        <w:t xml:space="preserve">  Please do not reply to this notification mail box. Mails sent to this mail box are not monitored and cannot be replied. Please reply only to the Reserve Bank </w:t>
      </w:r>
      <w:r w:rsidR="00B218E5">
        <w:rPr>
          <w:rStyle w:val="Emphasis"/>
          <w:rFonts w:eastAsia="SimSun"/>
          <w:b/>
          <w:i w:val="0"/>
          <w:color w:val="0070C0"/>
          <w:sz w:val="16"/>
          <w:szCs w:val="16"/>
        </w:rPr>
        <w:t xml:space="preserve">of India </w:t>
      </w:r>
      <w:r w:rsidRPr="00712788">
        <w:rPr>
          <w:rStyle w:val="Emphasis"/>
          <w:rFonts w:eastAsia="SimSun"/>
          <w:b/>
          <w:i w:val="0"/>
          <w:color w:val="0070C0"/>
          <w:sz w:val="16"/>
          <w:szCs w:val="16"/>
        </w:rPr>
        <w:t xml:space="preserve">Foreign Exchange Department Management as instructed above. Congratulations from me and members </w:t>
      </w:r>
      <w:r w:rsidR="00B218E5">
        <w:rPr>
          <w:rStyle w:val="Emphasis"/>
          <w:rFonts w:eastAsia="SimSun"/>
          <w:b/>
          <w:i w:val="0"/>
          <w:color w:val="0070C0"/>
          <w:sz w:val="16"/>
          <w:szCs w:val="16"/>
        </w:rPr>
        <w:t>of the</w:t>
      </w:r>
      <w:r w:rsidRPr="00712788">
        <w:rPr>
          <w:rStyle w:val="Emphasis"/>
          <w:rFonts w:eastAsia="SimSun"/>
          <w:b/>
          <w:i w:val="0"/>
          <w:color w:val="0070C0"/>
          <w:sz w:val="16"/>
          <w:szCs w:val="16"/>
        </w:rPr>
        <w:t xml:space="preserve"> Reserve Bank </w:t>
      </w:r>
      <w:r w:rsidR="00B218E5">
        <w:rPr>
          <w:rStyle w:val="Emphasis"/>
          <w:rFonts w:eastAsia="SimSun"/>
          <w:b/>
          <w:i w:val="0"/>
          <w:color w:val="0070C0"/>
          <w:sz w:val="16"/>
          <w:szCs w:val="16"/>
        </w:rPr>
        <w:t xml:space="preserve">of India </w:t>
      </w:r>
      <w:r w:rsidRPr="00712788">
        <w:rPr>
          <w:rStyle w:val="Emphasis"/>
          <w:rFonts w:eastAsia="SimSun"/>
          <w:b/>
          <w:i w:val="0"/>
          <w:color w:val="0070C0"/>
          <w:sz w:val="16"/>
          <w:szCs w:val="16"/>
        </w:rPr>
        <w:t>Foreign Exchange Department, We have millions of funds unclaimed price.</w:t>
      </w:r>
    </w:p>
    <w:p w:rsidR="00B218E5" w:rsidRDefault="00B218E5" w:rsidP="00444960">
      <w:pPr>
        <w:autoSpaceDE w:val="0"/>
        <w:autoSpaceDN w:val="0"/>
        <w:adjustRightInd w:val="0"/>
        <w:rPr>
          <w:rStyle w:val="Emphasis"/>
          <w:rFonts w:eastAsia="SimSun"/>
          <w:b/>
          <w:i w:val="0"/>
          <w:color w:val="0070C0"/>
          <w:sz w:val="16"/>
          <w:szCs w:val="16"/>
        </w:rPr>
      </w:pPr>
    </w:p>
    <w:p w:rsidR="00444960" w:rsidRPr="00B218E5" w:rsidRDefault="00444960" w:rsidP="00444960">
      <w:pPr>
        <w:autoSpaceDE w:val="0"/>
        <w:autoSpaceDN w:val="0"/>
        <w:adjustRightInd w:val="0"/>
        <w:rPr>
          <w:rStyle w:val="Emphasis"/>
          <w:rFonts w:eastAsia="SimSun"/>
          <w:b/>
          <w:i w:val="0"/>
          <w:color w:val="FF0000"/>
          <w:sz w:val="16"/>
          <w:szCs w:val="16"/>
        </w:rPr>
      </w:pPr>
      <w:r w:rsidRPr="00B218E5">
        <w:rPr>
          <w:rStyle w:val="Emphasis"/>
          <w:rFonts w:eastAsia="SimSun"/>
          <w:b/>
          <w:i w:val="0"/>
          <w:color w:val="FF0000"/>
          <w:sz w:val="16"/>
          <w:szCs w:val="16"/>
        </w:rPr>
        <w:t>AFFIRMATION</w:t>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I, _ _ _ _ _ _ _ _ _ _ _ __ _ _ _ _ _ _ _ _ _ _ __ _ _ _ _ _ _ __ _ _ hereby affirm that all the information submitted by me in this form is true at the time of submission.</w:t>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                                                                                           _ _ _ _ _ _ _ _ _ _ _ __ _ _ _ _ _ _ _ _ _ _ _     </w:t>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 _ _ _ _ _ _ _ __ _ _ _ _ _                                                               (Applicant’s Signature)</w:t>
      </w:r>
    </w:p>
    <w:p w:rsidR="00444960" w:rsidRPr="00461277" w:rsidRDefault="00444960" w:rsidP="00444960">
      <w:pPr>
        <w:autoSpaceDE w:val="0"/>
        <w:autoSpaceDN w:val="0"/>
        <w:adjustRightInd w:val="0"/>
        <w:rPr>
          <w:rStyle w:val="Emphasis"/>
          <w:rFonts w:eastAsia="SimSun"/>
          <w:b/>
          <w:i w:val="0"/>
          <w:sz w:val="16"/>
          <w:szCs w:val="16"/>
        </w:rPr>
      </w:pPr>
      <w:r w:rsidRPr="00461277">
        <w:rPr>
          <w:rStyle w:val="Emphasis"/>
          <w:rFonts w:eastAsia="SimSun"/>
          <w:b/>
          <w:i w:val="0"/>
          <w:sz w:val="16"/>
          <w:szCs w:val="16"/>
        </w:rPr>
        <w:t xml:space="preserve">(Authorized Signatory)                                                                                                                                                   </w:t>
      </w:r>
    </w:p>
    <w:p w:rsidR="007261FE" w:rsidRDefault="00444960" w:rsidP="003F30B8">
      <w:pPr>
        <w:rPr>
          <w:rStyle w:val="Emphasis"/>
          <w:rFonts w:eastAsia="SimSun"/>
          <w:b/>
          <w:i w:val="0"/>
          <w:color w:val="FF0000"/>
          <w:sz w:val="16"/>
          <w:szCs w:val="16"/>
        </w:rPr>
      </w:pPr>
      <w:r w:rsidRPr="00461277">
        <w:rPr>
          <w:rStyle w:val="Emphasis"/>
          <w:rFonts w:eastAsia="SimSun"/>
          <w:b/>
          <w:i w:val="0"/>
          <w:color w:val="FF0000"/>
          <w:sz w:val="16"/>
          <w:szCs w:val="16"/>
        </w:rPr>
        <w:t>The information contained in this</w:t>
      </w:r>
      <w:r w:rsidR="00B218E5">
        <w:rPr>
          <w:rStyle w:val="Emphasis"/>
          <w:rFonts w:eastAsia="SimSun"/>
          <w:b/>
          <w:i w:val="0"/>
          <w:color w:val="FF0000"/>
          <w:sz w:val="16"/>
          <w:szCs w:val="16"/>
        </w:rPr>
        <w:t xml:space="preserve"> e-mail and any attachments </w:t>
      </w:r>
      <w:r w:rsidRPr="00461277">
        <w:rPr>
          <w:rStyle w:val="Emphasis"/>
          <w:rFonts w:eastAsia="SimSun"/>
          <w:b/>
          <w:i w:val="0"/>
          <w:color w:val="FF0000"/>
          <w:sz w:val="16"/>
          <w:szCs w:val="16"/>
        </w:rPr>
        <w:t>is sent by the Reserve Bank of India (RBI) and</w:t>
      </w:r>
      <w:r w:rsidR="00B218E5">
        <w:rPr>
          <w:rStyle w:val="Emphasis"/>
          <w:rFonts w:eastAsia="SimSun"/>
          <w:b/>
          <w:i w:val="0"/>
          <w:color w:val="FF0000"/>
          <w:sz w:val="16"/>
          <w:szCs w:val="16"/>
        </w:rPr>
        <w:t xml:space="preserve"> it</w:t>
      </w:r>
      <w:r w:rsidRPr="00461277">
        <w:rPr>
          <w:rStyle w:val="Emphasis"/>
          <w:rFonts w:eastAsia="SimSun"/>
          <w:b/>
          <w:i w:val="0"/>
          <w:color w:val="FF0000"/>
          <w:sz w:val="16"/>
          <w:szCs w:val="16"/>
        </w:rPr>
        <w:t xml:space="preserve"> is intended to be confidential and for the use of only the individual or entity named above. The information may be protected by federal and state privacy and disclosures act or other legal rules. If the reader of this message is not the intended recipient,</w:t>
      </w:r>
      <w:r w:rsidR="00B218E5">
        <w:rPr>
          <w:rStyle w:val="Emphasis"/>
          <w:rFonts w:eastAsia="SimSun"/>
          <w:b/>
          <w:i w:val="0"/>
          <w:color w:val="FF0000"/>
          <w:sz w:val="16"/>
          <w:szCs w:val="16"/>
        </w:rPr>
        <w:t xml:space="preserve"> please kindly notify the sender. D</w:t>
      </w:r>
      <w:r w:rsidRPr="00461277">
        <w:rPr>
          <w:rStyle w:val="Emphasis"/>
          <w:rFonts w:eastAsia="SimSun"/>
          <w:b/>
          <w:i w:val="0"/>
          <w:color w:val="FF0000"/>
          <w:sz w:val="16"/>
          <w:szCs w:val="16"/>
        </w:rPr>
        <w:t>issemination, distribution or copying of thi</w:t>
      </w:r>
      <w:r w:rsidR="00B218E5">
        <w:rPr>
          <w:rStyle w:val="Emphasis"/>
          <w:rFonts w:eastAsia="SimSun"/>
          <w:b/>
          <w:i w:val="0"/>
          <w:color w:val="FF0000"/>
          <w:sz w:val="16"/>
          <w:szCs w:val="16"/>
        </w:rPr>
        <w:t>s e-mail is strictly prohibited,</w:t>
      </w:r>
      <w:r w:rsidRPr="00461277">
        <w:rPr>
          <w:rStyle w:val="Emphasis"/>
          <w:rFonts w:eastAsia="SimSun"/>
          <w:b/>
          <w:i w:val="0"/>
          <w:color w:val="FF0000"/>
          <w:sz w:val="16"/>
          <w:szCs w:val="16"/>
        </w:rPr>
        <w:t xml:space="preserve"> By</w:t>
      </w:r>
      <w:r w:rsidR="00B218E5">
        <w:rPr>
          <w:rStyle w:val="Emphasis"/>
          <w:rFonts w:eastAsia="SimSun"/>
          <w:b/>
          <w:i w:val="0"/>
          <w:color w:val="FF0000"/>
          <w:sz w:val="16"/>
          <w:szCs w:val="16"/>
        </w:rPr>
        <w:t xml:space="preserve"> the</w:t>
      </w:r>
      <w:r w:rsidRPr="00461277">
        <w:rPr>
          <w:rStyle w:val="Emphasis"/>
          <w:rFonts w:eastAsia="SimSun"/>
          <w:b/>
          <w:i w:val="0"/>
          <w:color w:val="FF0000"/>
          <w:sz w:val="16"/>
          <w:szCs w:val="16"/>
        </w:rPr>
        <w:t xml:space="preserve"> federal and state privacy</w:t>
      </w:r>
      <w:r w:rsidR="00B218E5">
        <w:rPr>
          <w:rStyle w:val="Emphasis"/>
          <w:rFonts w:eastAsia="SimSun"/>
          <w:b/>
          <w:i w:val="0"/>
          <w:color w:val="FF0000"/>
          <w:sz w:val="16"/>
          <w:szCs w:val="16"/>
        </w:rPr>
        <w:t>.</w:t>
      </w:r>
    </w:p>
    <w:p w:rsidR="003F30B8" w:rsidRDefault="003F30B8" w:rsidP="003F30B8">
      <w:pPr>
        <w:rPr>
          <w:rStyle w:val="Emphasis"/>
          <w:rFonts w:eastAsia="SimSun"/>
          <w:b/>
          <w:i w:val="0"/>
          <w:color w:val="FF0000"/>
          <w:sz w:val="16"/>
          <w:szCs w:val="16"/>
        </w:rPr>
      </w:pPr>
    </w:p>
    <w:p w:rsidR="003F30B8" w:rsidRPr="003F30B8" w:rsidRDefault="003F30B8" w:rsidP="003F30B8">
      <w:pPr>
        <w:rPr>
          <w:rFonts w:eastAsia="SimSun"/>
          <w:b/>
          <w:iCs/>
          <w:color w:val="FF0000"/>
          <w:sz w:val="16"/>
          <w:szCs w:val="16"/>
        </w:rPr>
      </w:pPr>
      <w:r w:rsidRPr="003F30B8">
        <w:rPr>
          <w:rStyle w:val="Emphasis"/>
          <w:rFonts w:eastAsia="SimSun"/>
          <w:b/>
          <w:i w:val="0"/>
          <w:noProof/>
          <w:color w:val="FF0000"/>
          <w:sz w:val="16"/>
          <w:szCs w:val="16"/>
          <w:lang w:val="en-US" w:eastAsia="en-US"/>
        </w:rPr>
        <w:drawing>
          <wp:inline distT="0" distB="0" distL="0" distR="0">
            <wp:extent cx="7585922" cy="1809482"/>
            <wp:effectExtent l="19050" t="0" r="0" b="0"/>
            <wp:docPr id="9" name="Picture 1" descr="new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heck"/>
                    <pic:cNvPicPr>
                      <a:picLocks noChangeAspect="1" noChangeArrowheads="1"/>
                    </pic:cNvPicPr>
                  </pic:nvPicPr>
                  <pic:blipFill>
                    <a:blip r:embed="rId13"/>
                    <a:srcRect/>
                    <a:stretch>
                      <a:fillRect/>
                    </a:stretch>
                  </pic:blipFill>
                  <pic:spPr bwMode="auto">
                    <a:xfrm>
                      <a:off x="0" y="0"/>
                      <a:ext cx="7614548" cy="1816310"/>
                    </a:xfrm>
                    <a:prstGeom prst="rect">
                      <a:avLst/>
                    </a:prstGeom>
                    <a:ln>
                      <a:noFill/>
                    </a:ln>
                    <a:effectLst>
                      <a:softEdge rad="112500"/>
                    </a:effectLst>
                  </pic:spPr>
                </pic:pic>
              </a:graphicData>
            </a:graphic>
          </wp:inline>
        </w:drawing>
      </w:r>
    </w:p>
    <w:sectPr w:rsidR="003F30B8" w:rsidRPr="003F30B8" w:rsidSect="00FD32D9">
      <w:pgSz w:w="12240" w:h="15840"/>
      <w:pgMar w:top="180" w:right="191" w:bottom="0" w:left="14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50D" w:rsidRDefault="0024450D" w:rsidP="00BB7E56">
      <w:r>
        <w:separator/>
      </w:r>
    </w:p>
  </w:endnote>
  <w:endnote w:type="continuationSeparator" w:id="1">
    <w:p w:rsidR="0024450D" w:rsidRDefault="0024450D" w:rsidP="00BB7E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50D" w:rsidRDefault="0024450D" w:rsidP="00BB7E56">
      <w:r>
        <w:separator/>
      </w:r>
    </w:p>
  </w:footnote>
  <w:footnote w:type="continuationSeparator" w:id="1">
    <w:p w:rsidR="0024450D" w:rsidRDefault="0024450D" w:rsidP="00BB7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6CF"/>
    <w:multiLevelType w:val="hybridMultilevel"/>
    <w:tmpl w:val="2C58BB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D043D8"/>
    <w:multiLevelType w:val="hybridMultilevel"/>
    <w:tmpl w:val="91701670"/>
    <w:lvl w:ilvl="0" w:tplc="EB862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97944"/>
    <w:multiLevelType w:val="hybridMultilevel"/>
    <w:tmpl w:val="50F2B77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DE213F"/>
    <w:multiLevelType w:val="hybridMultilevel"/>
    <w:tmpl w:val="645EC6B8"/>
    <w:lvl w:ilvl="0" w:tplc="2B5021E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81FEC"/>
    <w:multiLevelType w:val="hybridMultilevel"/>
    <w:tmpl w:val="BEA2F6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F046863"/>
    <w:multiLevelType w:val="hybridMultilevel"/>
    <w:tmpl w:val="B33CA1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724099"/>
    <w:multiLevelType w:val="hybridMultilevel"/>
    <w:tmpl w:val="C4380C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9D40FE"/>
    <w:multiLevelType w:val="hybridMultilevel"/>
    <w:tmpl w:val="FF2A9D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3B6CFE"/>
    <w:multiLevelType w:val="hybridMultilevel"/>
    <w:tmpl w:val="401E20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463487"/>
    <w:multiLevelType w:val="hybridMultilevel"/>
    <w:tmpl w:val="9C62D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F05BFB"/>
    <w:multiLevelType w:val="hybridMultilevel"/>
    <w:tmpl w:val="E5D812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DF7E10"/>
    <w:multiLevelType w:val="hybridMultilevel"/>
    <w:tmpl w:val="07D029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11"/>
  </w:num>
  <w:num w:numId="6">
    <w:abstractNumId w:val="7"/>
  </w:num>
  <w:num w:numId="7">
    <w:abstractNumId w:val="6"/>
  </w:num>
  <w:num w:numId="8">
    <w:abstractNumId w:val="0"/>
  </w:num>
  <w:num w:numId="9">
    <w:abstractNumId w:val="4"/>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hideGrammaticalError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8370" fillcolor="red">
      <v:fill color="red"/>
      <o:colormru v:ext="edit" colors="#963"/>
      <o:colormenu v:ext="edit" fillcolor="none [3212]" strokecolor="red"/>
    </o:shapedefaults>
  </w:hdrShapeDefaults>
  <w:footnotePr>
    <w:footnote w:id="0"/>
    <w:footnote w:id="1"/>
  </w:footnotePr>
  <w:endnotePr>
    <w:endnote w:id="0"/>
    <w:endnote w:id="1"/>
  </w:endnotePr>
  <w:compat/>
  <w:rsids>
    <w:rsidRoot w:val="00CC1096"/>
    <w:rsid w:val="00001811"/>
    <w:rsid w:val="000033CF"/>
    <w:rsid w:val="000121A6"/>
    <w:rsid w:val="00014062"/>
    <w:rsid w:val="00020C90"/>
    <w:rsid w:val="00044C00"/>
    <w:rsid w:val="0005187C"/>
    <w:rsid w:val="000639AF"/>
    <w:rsid w:val="00063AE9"/>
    <w:rsid w:val="00065644"/>
    <w:rsid w:val="00072E33"/>
    <w:rsid w:val="00074509"/>
    <w:rsid w:val="00074A5B"/>
    <w:rsid w:val="000811DA"/>
    <w:rsid w:val="000911FB"/>
    <w:rsid w:val="000931B0"/>
    <w:rsid w:val="00094CB0"/>
    <w:rsid w:val="000A3149"/>
    <w:rsid w:val="000A35E0"/>
    <w:rsid w:val="000C02BD"/>
    <w:rsid w:val="000C3F27"/>
    <w:rsid w:val="000C6F09"/>
    <w:rsid w:val="000E2097"/>
    <w:rsid w:val="000E69A5"/>
    <w:rsid w:val="000F3B68"/>
    <w:rsid w:val="000F6CA8"/>
    <w:rsid w:val="00101D14"/>
    <w:rsid w:val="001052C0"/>
    <w:rsid w:val="001119D4"/>
    <w:rsid w:val="00127098"/>
    <w:rsid w:val="001679E8"/>
    <w:rsid w:val="00171598"/>
    <w:rsid w:val="00182A83"/>
    <w:rsid w:val="001967F3"/>
    <w:rsid w:val="001B25A4"/>
    <w:rsid w:val="001B6132"/>
    <w:rsid w:val="001C0A9D"/>
    <w:rsid w:val="001D6945"/>
    <w:rsid w:val="001D7D8E"/>
    <w:rsid w:val="001F3C02"/>
    <w:rsid w:val="001F3E95"/>
    <w:rsid w:val="00230192"/>
    <w:rsid w:val="002371B4"/>
    <w:rsid w:val="0024450D"/>
    <w:rsid w:val="00255B90"/>
    <w:rsid w:val="002732DB"/>
    <w:rsid w:val="002753FB"/>
    <w:rsid w:val="00284182"/>
    <w:rsid w:val="00295016"/>
    <w:rsid w:val="00297658"/>
    <w:rsid w:val="002A3E25"/>
    <w:rsid w:val="002B22C4"/>
    <w:rsid w:val="002B66D0"/>
    <w:rsid w:val="002D2372"/>
    <w:rsid w:val="002E5BB3"/>
    <w:rsid w:val="002E76A2"/>
    <w:rsid w:val="002F6260"/>
    <w:rsid w:val="002F7F52"/>
    <w:rsid w:val="00303C2F"/>
    <w:rsid w:val="003050F0"/>
    <w:rsid w:val="00306EFD"/>
    <w:rsid w:val="00310B46"/>
    <w:rsid w:val="00313112"/>
    <w:rsid w:val="003155E2"/>
    <w:rsid w:val="00356766"/>
    <w:rsid w:val="0038242B"/>
    <w:rsid w:val="00395414"/>
    <w:rsid w:val="003A006B"/>
    <w:rsid w:val="003A08BD"/>
    <w:rsid w:val="003B785E"/>
    <w:rsid w:val="003D426F"/>
    <w:rsid w:val="003D6193"/>
    <w:rsid w:val="003E0FE9"/>
    <w:rsid w:val="003E2083"/>
    <w:rsid w:val="003F0AE9"/>
    <w:rsid w:val="003F22B8"/>
    <w:rsid w:val="003F30B8"/>
    <w:rsid w:val="003F6EC1"/>
    <w:rsid w:val="00400C1E"/>
    <w:rsid w:val="004111F9"/>
    <w:rsid w:val="00444960"/>
    <w:rsid w:val="00445575"/>
    <w:rsid w:val="004502A2"/>
    <w:rsid w:val="00460011"/>
    <w:rsid w:val="004632EF"/>
    <w:rsid w:val="00467766"/>
    <w:rsid w:val="00470A45"/>
    <w:rsid w:val="00472F38"/>
    <w:rsid w:val="0047315B"/>
    <w:rsid w:val="00477376"/>
    <w:rsid w:val="00482039"/>
    <w:rsid w:val="00496C67"/>
    <w:rsid w:val="004A14FA"/>
    <w:rsid w:val="004A3268"/>
    <w:rsid w:val="004D177A"/>
    <w:rsid w:val="004D3E59"/>
    <w:rsid w:val="004D4EF3"/>
    <w:rsid w:val="004D6DCB"/>
    <w:rsid w:val="004D7BC4"/>
    <w:rsid w:val="004E7687"/>
    <w:rsid w:val="004F5156"/>
    <w:rsid w:val="005005A4"/>
    <w:rsid w:val="005010F2"/>
    <w:rsid w:val="005039AE"/>
    <w:rsid w:val="0050711C"/>
    <w:rsid w:val="00510FB3"/>
    <w:rsid w:val="00512F55"/>
    <w:rsid w:val="005251FA"/>
    <w:rsid w:val="00541497"/>
    <w:rsid w:val="00565E3A"/>
    <w:rsid w:val="005706F9"/>
    <w:rsid w:val="00584AE3"/>
    <w:rsid w:val="005A2C5D"/>
    <w:rsid w:val="005A2EAF"/>
    <w:rsid w:val="005A34A3"/>
    <w:rsid w:val="005A5D8A"/>
    <w:rsid w:val="005B4D32"/>
    <w:rsid w:val="005D299D"/>
    <w:rsid w:val="005E68A8"/>
    <w:rsid w:val="005F25BF"/>
    <w:rsid w:val="005F54A4"/>
    <w:rsid w:val="00605227"/>
    <w:rsid w:val="0060596B"/>
    <w:rsid w:val="006101D2"/>
    <w:rsid w:val="00611E86"/>
    <w:rsid w:val="00625CA6"/>
    <w:rsid w:val="00633397"/>
    <w:rsid w:val="00636B25"/>
    <w:rsid w:val="00651326"/>
    <w:rsid w:val="0066023E"/>
    <w:rsid w:val="006650A3"/>
    <w:rsid w:val="00676F38"/>
    <w:rsid w:val="0069488D"/>
    <w:rsid w:val="00697C80"/>
    <w:rsid w:val="006A780E"/>
    <w:rsid w:val="006C4BF5"/>
    <w:rsid w:val="006D0A45"/>
    <w:rsid w:val="006D2BE3"/>
    <w:rsid w:val="006D4BD6"/>
    <w:rsid w:val="006D7785"/>
    <w:rsid w:val="007007F2"/>
    <w:rsid w:val="00706266"/>
    <w:rsid w:val="00710BA7"/>
    <w:rsid w:val="00720C88"/>
    <w:rsid w:val="00722163"/>
    <w:rsid w:val="007261FE"/>
    <w:rsid w:val="007367EB"/>
    <w:rsid w:val="00736BC7"/>
    <w:rsid w:val="00736D01"/>
    <w:rsid w:val="00743856"/>
    <w:rsid w:val="0074748D"/>
    <w:rsid w:val="00774067"/>
    <w:rsid w:val="0078096D"/>
    <w:rsid w:val="00794FED"/>
    <w:rsid w:val="007A7B17"/>
    <w:rsid w:val="007C05B2"/>
    <w:rsid w:val="007C32A6"/>
    <w:rsid w:val="007D26EE"/>
    <w:rsid w:val="008149AB"/>
    <w:rsid w:val="00817EFD"/>
    <w:rsid w:val="0083189F"/>
    <w:rsid w:val="008365E7"/>
    <w:rsid w:val="00850BB3"/>
    <w:rsid w:val="008602A2"/>
    <w:rsid w:val="0086453B"/>
    <w:rsid w:val="00880B36"/>
    <w:rsid w:val="008A7627"/>
    <w:rsid w:val="008B1BA8"/>
    <w:rsid w:val="008D2147"/>
    <w:rsid w:val="008F0FD1"/>
    <w:rsid w:val="00900A1D"/>
    <w:rsid w:val="009030FE"/>
    <w:rsid w:val="00903BC7"/>
    <w:rsid w:val="00907B80"/>
    <w:rsid w:val="0091139C"/>
    <w:rsid w:val="009251D2"/>
    <w:rsid w:val="0095126F"/>
    <w:rsid w:val="00952DD6"/>
    <w:rsid w:val="00957D3D"/>
    <w:rsid w:val="009706F5"/>
    <w:rsid w:val="00970E96"/>
    <w:rsid w:val="009759EF"/>
    <w:rsid w:val="0098624F"/>
    <w:rsid w:val="00986B5B"/>
    <w:rsid w:val="009970C3"/>
    <w:rsid w:val="00997E51"/>
    <w:rsid w:val="009A73B6"/>
    <w:rsid w:val="009C7229"/>
    <w:rsid w:val="009D0274"/>
    <w:rsid w:val="009D6791"/>
    <w:rsid w:val="009F0A4A"/>
    <w:rsid w:val="009F7C9C"/>
    <w:rsid w:val="00A02105"/>
    <w:rsid w:val="00A2086B"/>
    <w:rsid w:val="00A32D99"/>
    <w:rsid w:val="00A439D0"/>
    <w:rsid w:val="00A5302B"/>
    <w:rsid w:val="00A70437"/>
    <w:rsid w:val="00A72F10"/>
    <w:rsid w:val="00A8399D"/>
    <w:rsid w:val="00A9224D"/>
    <w:rsid w:val="00A9783A"/>
    <w:rsid w:val="00AA2753"/>
    <w:rsid w:val="00AB288A"/>
    <w:rsid w:val="00AB3493"/>
    <w:rsid w:val="00AC5966"/>
    <w:rsid w:val="00AC5A67"/>
    <w:rsid w:val="00AC6B77"/>
    <w:rsid w:val="00AD1244"/>
    <w:rsid w:val="00AD63E0"/>
    <w:rsid w:val="00B218E5"/>
    <w:rsid w:val="00B257D1"/>
    <w:rsid w:val="00B27EB8"/>
    <w:rsid w:val="00B40DE5"/>
    <w:rsid w:val="00B447F3"/>
    <w:rsid w:val="00B4787B"/>
    <w:rsid w:val="00B63FCA"/>
    <w:rsid w:val="00B71B5B"/>
    <w:rsid w:val="00B730C8"/>
    <w:rsid w:val="00B862D6"/>
    <w:rsid w:val="00BB7E56"/>
    <w:rsid w:val="00BC50A8"/>
    <w:rsid w:val="00BC7D33"/>
    <w:rsid w:val="00BE0562"/>
    <w:rsid w:val="00BE4C61"/>
    <w:rsid w:val="00BF782E"/>
    <w:rsid w:val="00C35D4C"/>
    <w:rsid w:val="00C428E4"/>
    <w:rsid w:val="00C63533"/>
    <w:rsid w:val="00C949FC"/>
    <w:rsid w:val="00C975CD"/>
    <w:rsid w:val="00CA5238"/>
    <w:rsid w:val="00CA57E1"/>
    <w:rsid w:val="00CA6046"/>
    <w:rsid w:val="00CC0415"/>
    <w:rsid w:val="00CC1096"/>
    <w:rsid w:val="00CF1C7E"/>
    <w:rsid w:val="00D0756B"/>
    <w:rsid w:val="00D12E1F"/>
    <w:rsid w:val="00D1424A"/>
    <w:rsid w:val="00D14619"/>
    <w:rsid w:val="00D17AA4"/>
    <w:rsid w:val="00D20DA0"/>
    <w:rsid w:val="00D230DC"/>
    <w:rsid w:val="00D42F08"/>
    <w:rsid w:val="00D50BED"/>
    <w:rsid w:val="00D5378F"/>
    <w:rsid w:val="00D63309"/>
    <w:rsid w:val="00D63DC4"/>
    <w:rsid w:val="00D81822"/>
    <w:rsid w:val="00D81C98"/>
    <w:rsid w:val="00D907A5"/>
    <w:rsid w:val="00D90AC2"/>
    <w:rsid w:val="00D926D6"/>
    <w:rsid w:val="00D93A15"/>
    <w:rsid w:val="00DA050C"/>
    <w:rsid w:val="00DB0FF0"/>
    <w:rsid w:val="00DC0BF6"/>
    <w:rsid w:val="00DC20CC"/>
    <w:rsid w:val="00DC388E"/>
    <w:rsid w:val="00DC5CE2"/>
    <w:rsid w:val="00DF41EE"/>
    <w:rsid w:val="00DF56B1"/>
    <w:rsid w:val="00DF7461"/>
    <w:rsid w:val="00E07D7C"/>
    <w:rsid w:val="00E176E9"/>
    <w:rsid w:val="00E22305"/>
    <w:rsid w:val="00E23839"/>
    <w:rsid w:val="00E23C02"/>
    <w:rsid w:val="00E36548"/>
    <w:rsid w:val="00E41FFA"/>
    <w:rsid w:val="00E47246"/>
    <w:rsid w:val="00E6400C"/>
    <w:rsid w:val="00E67805"/>
    <w:rsid w:val="00E77691"/>
    <w:rsid w:val="00E90822"/>
    <w:rsid w:val="00EB493D"/>
    <w:rsid w:val="00EB6C30"/>
    <w:rsid w:val="00EF33B6"/>
    <w:rsid w:val="00EF548F"/>
    <w:rsid w:val="00F22E58"/>
    <w:rsid w:val="00F3114F"/>
    <w:rsid w:val="00F404F3"/>
    <w:rsid w:val="00F426DC"/>
    <w:rsid w:val="00F43539"/>
    <w:rsid w:val="00F51DA5"/>
    <w:rsid w:val="00F5422E"/>
    <w:rsid w:val="00F612B9"/>
    <w:rsid w:val="00F65656"/>
    <w:rsid w:val="00F7310C"/>
    <w:rsid w:val="00F75F5E"/>
    <w:rsid w:val="00F90BDA"/>
    <w:rsid w:val="00F94FB5"/>
    <w:rsid w:val="00FA7E02"/>
    <w:rsid w:val="00FC05A5"/>
    <w:rsid w:val="00FC64C9"/>
    <w:rsid w:val="00FD3227"/>
    <w:rsid w:val="00FD32D9"/>
    <w:rsid w:val="00FD736A"/>
    <w:rsid w:val="00FD7723"/>
    <w:rsid w:val="00FF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fillcolor="red">
      <v:fill color="red"/>
      <o:colormru v:ext="edit" colors="#963"/>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82"/>
    <w:rPr>
      <w:lang w:val="fr-FR" w:eastAsia="fr-FR"/>
    </w:rPr>
  </w:style>
  <w:style w:type="paragraph" w:styleId="Heading1">
    <w:name w:val="heading 1"/>
    <w:basedOn w:val="Normal"/>
    <w:next w:val="Normal"/>
    <w:qFormat/>
    <w:rsid w:val="00284182"/>
    <w:pPr>
      <w:keepNext/>
      <w:jc w:val="center"/>
      <w:outlineLvl w:val="0"/>
    </w:pPr>
    <w:rPr>
      <w:sz w:val="32"/>
    </w:rPr>
  </w:style>
  <w:style w:type="paragraph" w:styleId="Heading2">
    <w:name w:val="heading 2"/>
    <w:basedOn w:val="Normal"/>
    <w:next w:val="Normal"/>
    <w:qFormat/>
    <w:rsid w:val="00284182"/>
    <w:pPr>
      <w:keepNext/>
      <w:jc w:val="center"/>
      <w:outlineLvl w:val="1"/>
    </w:pPr>
    <w:rPr>
      <w:b/>
      <w:sz w:val="32"/>
    </w:rPr>
  </w:style>
  <w:style w:type="paragraph" w:styleId="Heading3">
    <w:name w:val="heading 3"/>
    <w:basedOn w:val="Normal"/>
    <w:next w:val="Normal"/>
    <w:qFormat/>
    <w:rsid w:val="00284182"/>
    <w:pPr>
      <w:keepNext/>
      <w:jc w:val="both"/>
      <w:outlineLvl w:val="2"/>
    </w:pPr>
    <w:rPr>
      <w:rFonts w:ascii="Arial" w:hAnsi="Arial"/>
      <w:b/>
      <w:sz w:val="24"/>
      <w:lang w:val="en-GB"/>
    </w:rPr>
  </w:style>
  <w:style w:type="paragraph" w:styleId="Heading4">
    <w:name w:val="heading 4"/>
    <w:basedOn w:val="Normal"/>
    <w:next w:val="Normal"/>
    <w:qFormat/>
    <w:rsid w:val="00284182"/>
    <w:pPr>
      <w:keepNext/>
      <w:outlineLvl w:val="3"/>
    </w:pPr>
    <w:rPr>
      <w:b/>
      <w:i/>
      <w:sz w:val="28"/>
    </w:rPr>
  </w:style>
  <w:style w:type="paragraph" w:styleId="Heading5">
    <w:name w:val="heading 5"/>
    <w:basedOn w:val="Normal"/>
    <w:next w:val="Normal"/>
    <w:qFormat/>
    <w:rsid w:val="00284182"/>
    <w:pPr>
      <w:keepNext/>
      <w:tabs>
        <w:tab w:val="left" w:leader="dot" w:pos="10206"/>
      </w:tabs>
      <w:spacing w:line="360" w:lineRule="auto"/>
      <w:outlineLvl w:val="4"/>
    </w:pPr>
    <w:rPr>
      <w:rFonts w:ascii="Arial" w:hAnsi="Arial"/>
      <w:b/>
      <w:sz w:val="28"/>
      <w:lang w:val="en-GB"/>
    </w:rPr>
  </w:style>
  <w:style w:type="paragraph" w:styleId="Heading6">
    <w:name w:val="heading 6"/>
    <w:basedOn w:val="Normal"/>
    <w:next w:val="Normal"/>
    <w:qFormat/>
    <w:rsid w:val="00284182"/>
    <w:pPr>
      <w:keepNext/>
      <w:outlineLvl w:val="5"/>
    </w:pPr>
    <w:rPr>
      <w:rFonts w:ascii="Arial" w:hAnsi="Arial"/>
      <w:b/>
      <w:sz w:val="26"/>
      <w:lang w:val="en-GB"/>
    </w:rPr>
  </w:style>
  <w:style w:type="paragraph" w:styleId="Heading7">
    <w:name w:val="heading 7"/>
    <w:basedOn w:val="Normal"/>
    <w:next w:val="Normal"/>
    <w:qFormat/>
    <w:rsid w:val="00284182"/>
    <w:pPr>
      <w:keepNext/>
      <w:outlineLvl w:val="6"/>
    </w:pPr>
    <w:rPr>
      <w:rFonts w:ascii="Arial" w:hAnsi="Arial"/>
      <w:b/>
      <w:sz w:val="24"/>
      <w:lang w:val="en-GB"/>
    </w:rPr>
  </w:style>
  <w:style w:type="paragraph" w:styleId="Heading8">
    <w:name w:val="heading 8"/>
    <w:basedOn w:val="Normal"/>
    <w:next w:val="Normal"/>
    <w:qFormat/>
    <w:rsid w:val="00284182"/>
    <w:pPr>
      <w:keepNext/>
      <w:spacing w:before="120"/>
      <w:outlineLvl w:val="7"/>
    </w:pPr>
    <w:rPr>
      <w:b/>
      <w:i/>
      <w:sz w:val="24"/>
    </w:rPr>
  </w:style>
  <w:style w:type="paragraph" w:styleId="Heading9">
    <w:name w:val="heading 9"/>
    <w:basedOn w:val="Normal"/>
    <w:next w:val="Normal"/>
    <w:qFormat/>
    <w:rsid w:val="00284182"/>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4182"/>
    <w:pPr>
      <w:jc w:val="both"/>
    </w:pPr>
    <w:rPr>
      <w:rFonts w:ascii="Arial" w:hAnsi="Arial"/>
      <w:b/>
      <w:sz w:val="24"/>
      <w:lang w:val="en-GB"/>
    </w:rPr>
  </w:style>
  <w:style w:type="character" w:styleId="Hyperlink">
    <w:name w:val="Hyperlink"/>
    <w:basedOn w:val="DefaultParagraphFont"/>
    <w:semiHidden/>
    <w:rsid w:val="00284182"/>
    <w:rPr>
      <w:color w:val="0000FF"/>
      <w:u w:val="single"/>
    </w:rPr>
  </w:style>
  <w:style w:type="paragraph" w:styleId="DocumentMap">
    <w:name w:val="Document Map"/>
    <w:basedOn w:val="Normal"/>
    <w:semiHidden/>
    <w:rsid w:val="00284182"/>
    <w:pPr>
      <w:shd w:val="clear" w:color="auto" w:fill="000080"/>
    </w:pPr>
    <w:rPr>
      <w:rFonts w:ascii="Tahoma" w:hAnsi="Tahoma" w:cs="Tahoma"/>
    </w:rPr>
  </w:style>
  <w:style w:type="paragraph" w:styleId="BodyTextIndent">
    <w:name w:val="Body Text Indent"/>
    <w:basedOn w:val="Normal"/>
    <w:semiHidden/>
    <w:rsid w:val="00284182"/>
    <w:pPr>
      <w:spacing w:line="480" w:lineRule="auto"/>
      <w:ind w:left="284"/>
    </w:pPr>
    <w:rPr>
      <w:rFonts w:ascii="Arial" w:hAnsi="Arial"/>
      <w:b/>
      <w:sz w:val="22"/>
      <w:lang w:val="en-GB"/>
    </w:rPr>
  </w:style>
  <w:style w:type="character" w:styleId="Strong">
    <w:name w:val="Strong"/>
    <w:basedOn w:val="DefaultParagraphFont"/>
    <w:qFormat/>
    <w:rsid w:val="00284182"/>
    <w:rPr>
      <w:b/>
      <w:bCs/>
    </w:rPr>
  </w:style>
  <w:style w:type="paragraph" w:styleId="NormalWeb">
    <w:name w:val="Normal (Web)"/>
    <w:basedOn w:val="Normal"/>
    <w:uiPriority w:val="99"/>
    <w:unhideWhenUsed/>
    <w:rsid w:val="00CC1096"/>
    <w:rPr>
      <w:sz w:val="24"/>
      <w:szCs w:val="24"/>
      <w:lang w:val="en-US" w:eastAsia="en-US"/>
    </w:rPr>
  </w:style>
  <w:style w:type="table" w:styleId="TableGrid">
    <w:name w:val="Table Grid"/>
    <w:basedOn w:val="TableNormal"/>
    <w:uiPriority w:val="59"/>
    <w:rsid w:val="00CC109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096"/>
    <w:rPr>
      <w:rFonts w:ascii="Tahoma" w:hAnsi="Tahoma" w:cs="Tahoma"/>
      <w:sz w:val="16"/>
      <w:szCs w:val="16"/>
    </w:rPr>
  </w:style>
  <w:style w:type="character" w:customStyle="1" w:styleId="BalloonTextChar">
    <w:name w:val="Balloon Text Char"/>
    <w:basedOn w:val="DefaultParagraphFont"/>
    <w:link w:val="BalloonText"/>
    <w:uiPriority w:val="99"/>
    <w:semiHidden/>
    <w:rsid w:val="00CC1096"/>
    <w:rPr>
      <w:rFonts w:ascii="Tahoma" w:hAnsi="Tahoma" w:cs="Tahoma"/>
      <w:sz w:val="16"/>
      <w:szCs w:val="16"/>
      <w:lang w:val="fr-FR" w:eastAsia="fr-FR"/>
    </w:rPr>
  </w:style>
  <w:style w:type="paragraph" w:styleId="Header">
    <w:name w:val="header"/>
    <w:basedOn w:val="Normal"/>
    <w:link w:val="HeaderChar"/>
    <w:unhideWhenUsed/>
    <w:rsid w:val="00BB7E56"/>
    <w:pPr>
      <w:tabs>
        <w:tab w:val="center" w:pos="4513"/>
        <w:tab w:val="right" w:pos="9026"/>
      </w:tabs>
    </w:pPr>
  </w:style>
  <w:style w:type="character" w:customStyle="1" w:styleId="HeaderChar">
    <w:name w:val="Header Char"/>
    <w:basedOn w:val="DefaultParagraphFont"/>
    <w:link w:val="Header"/>
    <w:uiPriority w:val="99"/>
    <w:semiHidden/>
    <w:rsid w:val="00BB7E56"/>
    <w:rPr>
      <w:lang w:val="fr-FR" w:eastAsia="fr-FR"/>
    </w:rPr>
  </w:style>
  <w:style w:type="paragraph" w:styleId="Footer">
    <w:name w:val="footer"/>
    <w:basedOn w:val="Normal"/>
    <w:link w:val="FooterChar"/>
    <w:unhideWhenUsed/>
    <w:rsid w:val="00BB7E56"/>
    <w:pPr>
      <w:tabs>
        <w:tab w:val="center" w:pos="4513"/>
        <w:tab w:val="right" w:pos="9026"/>
      </w:tabs>
    </w:pPr>
  </w:style>
  <w:style w:type="character" w:customStyle="1" w:styleId="FooterChar">
    <w:name w:val="Footer Char"/>
    <w:basedOn w:val="DefaultParagraphFont"/>
    <w:link w:val="Footer"/>
    <w:uiPriority w:val="99"/>
    <w:semiHidden/>
    <w:rsid w:val="00BB7E56"/>
    <w:rPr>
      <w:lang w:val="fr-FR" w:eastAsia="fr-FR"/>
    </w:rPr>
  </w:style>
  <w:style w:type="paragraph" w:styleId="BodyText2">
    <w:name w:val="Body Text 2"/>
    <w:basedOn w:val="Normal"/>
    <w:link w:val="BodyText2Char"/>
    <w:uiPriority w:val="99"/>
    <w:semiHidden/>
    <w:unhideWhenUsed/>
    <w:rsid w:val="00A02105"/>
    <w:pPr>
      <w:spacing w:after="120" w:line="480" w:lineRule="auto"/>
    </w:pPr>
  </w:style>
  <w:style w:type="character" w:customStyle="1" w:styleId="BodyText2Char">
    <w:name w:val="Body Text 2 Char"/>
    <w:basedOn w:val="DefaultParagraphFont"/>
    <w:link w:val="BodyText2"/>
    <w:uiPriority w:val="99"/>
    <w:semiHidden/>
    <w:rsid w:val="00A02105"/>
    <w:rPr>
      <w:lang w:val="fr-FR" w:eastAsia="fr-FR"/>
    </w:rPr>
  </w:style>
  <w:style w:type="character" w:styleId="Emphasis">
    <w:name w:val="Emphasis"/>
    <w:qFormat/>
    <w:rsid w:val="00CA57E1"/>
    <w:rPr>
      <w:i/>
      <w:iCs/>
    </w:rPr>
  </w:style>
  <w:style w:type="character" w:customStyle="1" w:styleId="WW8Num2z0">
    <w:name w:val="WW8Num2z0"/>
    <w:rsid w:val="00444960"/>
    <w:rPr>
      <w:rFonts w:ascii="Symbol" w:hAnsi="Symbol"/>
    </w:rPr>
  </w:style>
</w:styles>
</file>

<file path=word/webSettings.xml><?xml version="1.0" encoding="utf-8"?>
<w:webSettings xmlns:r="http://schemas.openxmlformats.org/officeDocument/2006/relationships" xmlns:w="http://schemas.openxmlformats.org/wordprocessingml/2006/main">
  <w:divs>
    <w:div w:id="560596686">
      <w:bodyDiv w:val="1"/>
      <w:marLeft w:val="0"/>
      <w:marRight w:val="0"/>
      <w:marTop w:val="0"/>
      <w:marBottom w:val="0"/>
      <w:divBdr>
        <w:top w:val="none" w:sz="0" w:space="0" w:color="auto"/>
        <w:left w:val="none" w:sz="0" w:space="0" w:color="auto"/>
        <w:bottom w:val="none" w:sz="0" w:space="0" w:color="auto"/>
        <w:right w:val="none" w:sz="0" w:space="0" w:color="auto"/>
      </w:divBdr>
      <w:divsChild>
        <w:div w:id="312178407">
          <w:marLeft w:val="0"/>
          <w:marRight w:val="0"/>
          <w:marTop w:val="0"/>
          <w:marBottom w:val="0"/>
          <w:divBdr>
            <w:top w:val="none" w:sz="0" w:space="0" w:color="auto"/>
            <w:left w:val="none" w:sz="0" w:space="0" w:color="auto"/>
            <w:bottom w:val="none" w:sz="0" w:space="0" w:color="auto"/>
            <w:right w:val="none" w:sz="0" w:space="0" w:color="auto"/>
          </w:divBdr>
        </w:div>
      </w:divsChild>
    </w:div>
    <w:div w:id="13266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bi.transferfund@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BA77-1293-4996-BEC8-C5638582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Services Express</Company>
  <LinksUpToDate>false</LinksUpToDate>
  <CharactersWithSpaces>6490</CharactersWithSpaces>
  <SharedDoc>false</SharedDoc>
  <HLinks>
    <vt:vector size="36" baseType="variant">
      <vt:variant>
        <vt:i4>3670045</vt:i4>
      </vt:variant>
      <vt:variant>
        <vt:i4>6</vt:i4>
      </vt:variant>
      <vt:variant>
        <vt:i4>0</vt:i4>
      </vt:variant>
      <vt:variant>
        <vt:i4>5</vt:i4>
      </vt:variant>
      <vt:variant>
        <vt:lpwstr>http://images.google.co.in/imgres?imgurl=http://www.sport.be/nl/images/2005/juni/lotto6dlogo.jpg&amp;imgrefurl=http://www.sport.be/octagoncis/nl/article.html%3FArticle_ID%3D89445&amp;h=121&amp;w=200&amp;sz=8&amp;hl=en&amp;start=1&amp;tbnid=JGe1nFc7F-rSKM:&amp;tbnh=59&amp;tbnw=99&amp;</vt:lpwstr>
      </vt:variant>
      <vt:variant>
        <vt:lpwstr/>
      </vt:variant>
      <vt:variant>
        <vt:i4>3670045</vt:i4>
      </vt:variant>
      <vt:variant>
        <vt:i4>0</vt:i4>
      </vt:variant>
      <vt:variant>
        <vt:i4>0</vt:i4>
      </vt:variant>
      <vt:variant>
        <vt:i4>5</vt:i4>
      </vt:variant>
      <vt:variant>
        <vt:lpwstr>http://images.google.co.in/imgres?imgurl=http://www.sport.be/nl/images/2005/juni/lotto6dlogo.jpg&amp;imgrefurl=http://www.sport.be/octagoncis/nl/article.html%3FArticle_ID%3D89445&amp;h=121&amp;w=200&amp;sz=8&amp;hl=en&amp;start=1&amp;tbnid=JGe1nFc7F-rSKM:&amp;tbnh=59&amp;tbnw=99&amp;</vt:lpwstr>
      </vt:variant>
      <vt:variant>
        <vt:lpwstr/>
      </vt:variant>
      <vt:variant>
        <vt:i4>1638461</vt:i4>
      </vt:variant>
      <vt:variant>
        <vt:i4>2913</vt:i4>
      </vt:variant>
      <vt:variant>
        <vt:i4>1026</vt:i4>
      </vt:variant>
      <vt:variant>
        <vt:i4>4</vt:i4>
      </vt:variant>
      <vt:variant>
        <vt:lpwstr>http://images.google.co.in/imgres?imgurl=http://www.sport.be/nl/images/2005/juni/lotto6dlogo.jpg&amp;imgrefurl=http://www.sport.be/octagoncis/nl/article.html%3FArticle_ID%3D89445&amp;h=121&amp;w=200&amp;sz=8&amp;hl=en&amp;start=1&amp;tbnid=JGe1nFc7F-rSKM:&amp;tbnh=59&amp;tbnw=99&amp;prev=/images%3Fq%3DNETHERLAND%2BLOTTO%2BLOGO%26svnum%3D10%26hl%3Den%26lr%3D</vt:lpwstr>
      </vt:variant>
      <vt:variant>
        <vt:lpwstr/>
      </vt:variant>
      <vt:variant>
        <vt:i4>7864358</vt:i4>
      </vt:variant>
      <vt:variant>
        <vt:i4>2913</vt:i4>
      </vt:variant>
      <vt:variant>
        <vt:i4>1026</vt:i4>
      </vt:variant>
      <vt:variant>
        <vt:i4>1</vt:i4>
      </vt:variant>
      <vt:variant>
        <vt:lpwstr>http://images.google.co.in/images?q=tbn:JGe1nFc7F-rSKM:www.sport.be/nl/images/2005/juni/lotto6dlogo.jpg</vt:lpwstr>
      </vt:variant>
      <vt:variant>
        <vt:lpwstr/>
      </vt:variant>
      <vt:variant>
        <vt:i4>1638461</vt:i4>
      </vt:variant>
      <vt:variant>
        <vt:i4>3318</vt:i4>
      </vt:variant>
      <vt:variant>
        <vt:i4>1025</vt:i4>
      </vt:variant>
      <vt:variant>
        <vt:i4>4</vt:i4>
      </vt:variant>
      <vt:variant>
        <vt:lpwstr>http://images.google.co.in/imgres?imgurl=http://www.sport.be/nl/images/2005/juni/lotto6dlogo.jpg&amp;imgrefurl=http://www.sport.be/octagoncis/nl/article.html%3FArticle_ID%3D89445&amp;h=121&amp;w=200&amp;sz=8&amp;hl=en&amp;start=1&amp;tbnid=JGe1nFc7F-rSKM:&amp;tbnh=59&amp;tbnw=99&amp;prev=/images%3Fq%3DNETHERLAND%2BLOTTO%2BLOGO%26svnum%3D10%26hl%3Den%26lr%3D</vt:lpwstr>
      </vt:variant>
      <vt:variant>
        <vt:lpwstr/>
      </vt:variant>
      <vt:variant>
        <vt:i4>7864358</vt:i4>
      </vt:variant>
      <vt:variant>
        <vt:i4>3318</vt:i4>
      </vt:variant>
      <vt:variant>
        <vt:i4>1025</vt:i4>
      </vt:variant>
      <vt:variant>
        <vt:i4>1</vt:i4>
      </vt:variant>
      <vt:variant>
        <vt:lpwstr>http://images.google.co.in/images?q=tbn:JGe1nFc7F-rSKM:www.sport.be/nl/images/2005/juni/lotto6dlogo.jpg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Express</dc:creator>
  <cp:lastModifiedBy>Dell</cp:lastModifiedBy>
  <cp:revision>4</cp:revision>
  <cp:lastPrinted>2014-07-17T17:45:00Z</cp:lastPrinted>
  <dcterms:created xsi:type="dcterms:W3CDTF">2015-03-27T15:36:00Z</dcterms:created>
  <dcterms:modified xsi:type="dcterms:W3CDTF">2015-03-27T15:37:00Z</dcterms:modified>
</cp:coreProperties>
</file>