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108" w:type="dxa"/>
        <w:tblLook w:val="04A0"/>
      </w:tblPr>
      <w:tblGrid>
        <w:gridCol w:w="8364"/>
      </w:tblGrid>
      <w:tr w:rsidR="005C1B95" w:rsidRPr="005C1B95" w:rsidTr="00EF6150">
        <w:trPr>
          <w:trHeight w:val="106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center"/>
            <w:hideMark/>
          </w:tcPr>
          <w:p w:rsidR="005C1B95" w:rsidRPr="00EF6150" w:rsidRDefault="005C1B95" w:rsidP="00EF6150">
            <w:pPr>
              <w:widowControl/>
              <w:ind w:firstLineChars="148" w:firstLine="711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48"/>
                <w:szCs w:val="48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48"/>
                <w:szCs w:val="48"/>
              </w:rPr>
              <w:t>《销售主管2天强化训练营》</w:t>
            </w:r>
          </w:p>
        </w:tc>
      </w:tr>
      <w:tr w:rsidR="005C1B95" w:rsidRPr="005C1B95" w:rsidTr="00EF6150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C1B95" w:rsidRPr="005C1B95" w:rsidRDefault="005C1B95" w:rsidP="00D36A39">
            <w:pPr>
              <w:widowControl/>
              <w:ind w:firstLineChars="1125" w:firstLine="271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【主讲：何炜东】</w:t>
            </w:r>
          </w:p>
        </w:tc>
      </w:tr>
      <w:tr w:rsidR="005C1B95" w:rsidRPr="005C1B95" w:rsidTr="00EF6150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2E707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FF"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  <w:t>【培训时间】201</w:t>
            </w:r>
            <w:r w:rsidR="00236D6F" w:rsidRPr="00EF6150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  <w:t>6</w:t>
            </w:r>
            <w:r w:rsidRPr="00EF6150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  <w:t>年</w:t>
            </w:r>
            <w:r w:rsidR="002E7074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  <w:t>10</w:t>
            </w:r>
            <w:r w:rsidRPr="00EF6150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  <w:t>月</w:t>
            </w:r>
            <w:r w:rsidR="002E7074" w:rsidRPr="002E7074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  <w:t>22-23深圳</w:t>
            </w:r>
            <w:r w:rsidR="00EF6150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  <w:t>、</w:t>
            </w:r>
            <w:r w:rsidR="002E7074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  <w:t>10</w:t>
            </w:r>
            <w:r w:rsidR="00EF6150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  <w:t xml:space="preserve">月 </w:t>
            </w:r>
            <w:r w:rsidR="002E7074" w:rsidRPr="002E7074">
              <w:rPr>
                <w:rFonts w:ascii="微软雅黑" w:eastAsia="微软雅黑" w:hAnsi="微软雅黑" w:cs="宋体" w:hint="eastAsia"/>
                <w:b/>
                <w:bCs/>
                <w:color w:val="0000FF"/>
                <w:kern w:val="0"/>
                <w:sz w:val="24"/>
                <w:szCs w:val="24"/>
              </w:rPr>
              <w:t>29-30上海</w:t>
            </w:r>
          </w:p>
        </w:tc>
      </w:tr>
      <w:tr w:rsidR="005C1B95" w:rsidRPr="005C1B95" w:rsidTr="00EF6150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【培训对象】被提升的销售精英、销售主任、销售经理、区域经理、业务经理、销售总监、总经理</w:t>
            </w:r>
          </w:p>
        </w:tc>
      </w:tr>
      <w:tr w:rsidR="005C1B95" w:rsidRPr="005C1B95" w:rsidTr="00EF6150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 xml:space="preserve">【授课方式】讲师讲授 + 视频演绎 + 案例研讨 +角色扮演 + 讲师点评 </w:t>
            </w:r>
          </w:p>
        </w:tc>
      </w:tr>
      <w:tr w:rsidR="005C1B95" w:rsidRPr="005C1B95" w:rsidTr="00EF6150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【培训费用】3800/2天/1人，（含资料费、午餐、茶点）</w:t>
            </w:r>
          </w:p>
        </w:tc>
      </w:tr>
      <w:tr w:rsidR="005C1B95" w:rsidRPr="005C1B95" w:rsidTr="00EF6150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EF615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【报名热线】021-31006787、0755-6128-0006 ,</w:t>
            </w:r>
            <w:r w:rsidR="00044054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  </w:t>
            </w:r>
            <w:r w:rsidR="00EF6150"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18917870808  许先生</w:t>
            </w:r>
          </w:p>
        </w:tc>
      </w:tr>
      <w:tr w:rsidR="005C1B95" w:rsidRPr="005C1B95" w:rsidTr="00EF6150">
        <w:trPr>
          <w:trHeight w:val="40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C55FDC" w:rsidP="00EF615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【</w:t>
            </w:r>
            <w:r w:rsidR="005C1B95"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QQ、微信】 320588808   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【课程背景】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 xml:space="preserve">    大部分销售主管都是从销售第一线被提拔上来，个人的销售能力都很强。但成为一个销售团队的主</w:t>
            </w:r>
            <w:r w:rsidR="00EF6150"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管后，经常出现的一个问题是管理能力与经验不足。销售管理工作千头万绪，销售主管每天都在忙碌、焦虑中度过，很少有时间去提升自己的管理技能。销售主管2天强化训练营，让销售主管在2天内进行强化训练，学习必备的管理知识，理清基本的管理思路，解决管理中常见的问题。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作为销售主管，以前没学习过管理知识，不知道如何管人，怎么办？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作为销售主管，我当然应该有自己的销售任务吗？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如何与下属相处？该严厉还是宽容？慈不掌兵还是爱兵如子？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4. 什么样的人才适合？应该如何挑选销售人员？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5. 试用期短，难以看到新人的业绩，试用期内如何评估考察？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6. 有人说“教会徒弟，饿死师傅”，怎么办？还要去辅导业务员吗？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7. 销售业绩该如何抓? 销售主管做些什么工作才能真正提升业绩？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lastRenderedPageBreak/>
              <w:t>8. 销售人员每天出去后，是去拜访客户，还是逛街、去网吧玩游戏？不好管理，怎么办？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9. 有没有一种方法，不需增加投入，而又能马上帮助业务员提升业绩？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10. 业绩竞赛对销售人员似乎没什么效果，怎么办？如何去激励销售人员？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Cs w:val="21"/>
              </w:rPr>
              <w:t>以上疑虑，在《销售主管2天强化训练营》将得到解答！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【课程收益】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明确销售主管的工作定位，知道如何把握工作重点；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帮助销售主管理清思路，正确处理销售中的常见问题；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了解如何组建销售团队，如何选人、育人、留人；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4. 明白销售过程管理的原理与方法；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5. 学会销售团队业绩考核指标设定的方法；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6．了解销售业务人员奖惩的基本原理；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7．学完《销售主管2天强化训练营》并掌握所学技巧方法，能有效提升销售团队业绩。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  导师简介 ---【何炜东】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实战型销售管理培训专家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【实战经验】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可口可乐公司销售经理，曾主管三个营业所及两个销售部门，带领团队从无到有创立直销系统；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- 通用电气（GE）华南大区销售经理，建立产品销售新渠道模式；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 xml:space="preserve">- 和记黄埔集团之屈臣氏蒸馏水（Watsons Water）销售经理-南中国，建立健全产品分销体系；     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- 亦曾服务于民营企业，担任过培训中心、制造企业、科技公司培训总监、人力资源总监、销售总监等职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lastRenderedPageBreak/>
              <w:t>- 曾带领数百人的销售团队及主管华南四省销售业务，创造销量比上一年增长3倍的佳绩；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- 从基层销售做起，经历从业务员到销售总监的过程，对各级销售主管所遇管理问题都有所了解；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- 多年的销售管理经验积累，帮助学员了解知名外企在销售管理中的先进方法；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- 经过正规的营销理论体系训练，海外知名商学院QUT工商管理硕士(MBA）；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- 北京大学、北京交通大学、上海交通大学、北京理工大学、西北工业大学深圳研究院特聘讲师；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- 已出版书籍：《十项全能销售管理者》 。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- 培训以互动、启发、情景式培训见长；将先进的管理理念结合讲师多年实战管理经验；注重受训人员的</w:t>
            </w:r>
            <w:r w:rsidR="00EF6150"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 xml:space="preserve">感悟及参与；培训风格深入浅出、条理清晰；课堂气氛轻松、活跃、实战性强；通过各种实际案例及游戏等方式充分调动参训人员的培训热情。为上千家企业提供销售培训与咨询，并被多家知名企业聘为销售团队辅导顾问。  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【授课风格】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以互动、启发、情景式培训见长；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将先进的管理理念结合讲师多年实战管理经验；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注重受训人员的感悟及参与；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培训风格深入浅出、条理清晰；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课堂气氛轻松、活跃、实战性强；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jc w:val="left"/>
              <w:rPr>
                <w:rFonts w:ascii="微软雅黑" w:eastAsia="微软雅黑" w:hAnsi="微软雅黑" w:cs="宋体"/>
                <w:bCs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kern w:val="0"/>
                <w:szCs w:val="21"/>
              </w:rPr>
              <w:t>通过各种实际案例及游戏等方式充分调动参训人员的培训热情。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noWrap/>
            <w:vAlign w:val="center"/>
            <w:hideMark/>
          </w:tcPr>
          <w:p w:rsidR="005C1B95" w:rsidRPr="005C1B95" w:rsidRDefault="005C1B95" w:rsidP="00EF6150">
            <w:pPr>
              <w:widowControl/>
              <w:ind w:firstLineChars="1240" w:firstLine="3486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课程大纲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第一部分、销售主管的工作与角色定位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一、销售主管该做什么？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lastRenderedPageBreak/>
              <w:t>1. 案例分析：这个主管该如何做？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销售主管为什么这么忙？如何能不这么忙？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销售主管的工作重点在哪里？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二、销售管理的几个注意点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管理要注意度。案例分析：这个主管为什么会失败？ （管理方法不是一成不变的）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管理无大事，一切在细节（抓销量，也得从细节抓起）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防火重于救火（预防更重要）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三、销售主管角色定位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与公司、上司、同事的关系定位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与下属的关系定位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主管与下属能否成为真正的朋友？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对下属该严厉还是宽容？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第二部分、销售团队的组建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一、销售人员的挑选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选人比用人更重要，哪种销售人员适合你？什么性格好？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面试销售人员要注意的问题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试用期如何判断？ 试用期要考察销售人员的2大点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二、销售人员的培育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销售主管的主要职责：教师还是教练？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培训成本太高？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为什么培训效果不理想？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4. 指导下属时要注意的几个问题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lastRenderedPageBreak/>
              <w:t>-- 你说了他一定懂吗？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 xml:space="preserve"> -- 他懂了一定做吗？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5. 辅导销售人员的5种主要方法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三、如何留住优秀销售人员？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为什么优秀销售人员要走？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如何留住优秀人才？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第三部分、销售人员管理与销售业绩管理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一、我们的工作重点应放在哪些人身上？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销售经理的时间与精力不能平均分配，如何避免会哭的孩子有奶吃现象？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销售人员的3大分类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销售人员分类管理原则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二、销售业绩如何抓？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为什么抓业绩，总是不见效果？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抓业绩，要从三点入手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三、销售人员日常工作管理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销售人员出去干嘛了，你知道吗？如何管理？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销售人员日常工作管理三招。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 xml:space="preserve">   -- 不用增加投入，让团队销售业绩提升的方法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四、销售目标设定与分解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销售目标的设定原则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销售人员的业绩指标分解方法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五、销售业绩考核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lastRenderedPageBreak/>
              <w:t>1、销售中的关键指标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如何考核下属？先进的销售管理，必须做到量化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关键业绩指标—KPI介绍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考核销售人员的几个关键业绩指标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运用关键业绩指标的几个注意点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第四部分，销售人员的激励与惩罚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一、必须了解的几个激励原理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马斯洛需求层次理论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公平理论 -- 案例分析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二、激励方法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我两手空空，拿什么激励下属？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几个低成本的激励方法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提拔下属与激励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业绩好就应该提拔？哪类人能提拔？扶上马，还得送一程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三、业绩竞赛与激励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业绩竞赛一定合适吗？ 业绩竞赛的利与弊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如何避免业绩竞赛的弊端？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四、销售人员的惩罚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有了胡萝卜，还需要大棒吗？单靠激励行吗？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2. 如何批评下属？批评下属的标准动作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F6150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4"/>
                <w:szCs w:val="24"/>
              </w:rPr>
              <w:t>第五部分、销售主管的自我提升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1. 我们为什么会被提升？我们的能力是否能胜任现在的工作？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lastRenderedPageBreak/>
              <w:t>2. 如何提升自己的管理技能？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提高管理技能的3个途径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管理者的学习，我们是否真的意识到学习的重要性？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-- 管理者如何学习？没有时间学习怎么办？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3. 销售主管要当心的陷阱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 xml:space="preserve">   -- 案例分析：身经百战的她为什么失败?</w:t>
            </w:r>
          </w:p>
        </w:tc>
      </w:tr>
      <w:tr w:rsidR="005C1B95" w:rsidRPr="005C1B95" w:rsidTr="00EF6150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EF6150" w:rsidRDefault="005C1B95" w:rsidP="005C1B95">
            <w:pPr>
              <w:widowControl/>
              <w:rPr>
                <w:rFonts w:ascii="微软雅黑" w:eastAsia="微软雅黑" w:hAnsi="微软雅黑" w:cs="宋体"/>
                <w:bCs/>
                <w:color w:val="000000"/>
                <w:kern w:val="0"/>
                <w:szCs w:val="21"/>
              </w:rPr>
            </w:pPr>
            <w:r w:rsidRPr="00EF6150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 xml:space="preserve">   -- 如何破解陷阱？</w:t>
            </w:r>
          </w:p>
        </w:tc>
      </w:tr>
      <w:tr w:rsidR="005C1B95" w:rsidRPr="005C1B95" w:rsidTr="00EF6150">
        <w:trPr>
          <w:trHeight w:val="61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1B95" w:rsidRPr="005C1B95" w:rsidRDefault="005C1B95" w:rsidP="005C1B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7030A0"/>
                <w:kern w:val="0"/>
                <w:sz w:val="24"/>
                <w:szCs w:val="24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 xml:space="preserve">     </w:t>
            </w:r>
            <w:r w:rsidRPr="005C1B95">
              <w:rPr>
                <w:rFonts w:ascii="MS Mincho" w:eastAsia="MS Mincho" w:hAnsi="MS Mincho" w:cs="MS Mincho" w:hint="eastAsia"/>
                <w:b/>
                <w:bCs/>
                <w:color w:val="7030A0"/>
                <w:kern w:val="0"/>
                <w:sz w:val="24"/>
                <w:szCs w:val="24"/>
              </w:rPr>
              <w:t>❤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4"/>
                <w:szCs w:val="24"/>
              </w:rPr>
              <w:t xml:space="preserve"> 温馨提示: 本课程可针对企业需求，组织内训，欢迎咨询。</w:t>
            </w:r>
          </w:p>
        </w:tc>
      </w:tr>
      <w:tr w:rsidR="005C1B95" w:rsidRPr="005C1B95" w:rsidTr="00EF6150">
        <w:trPr>
          <w:trHeight w:val="6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1B95" w:rsidRPr="005C1B95" w:rsidRDefault="005C1B95" w:rsidP="00EF615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FF"/>
                <w:kern w:val="0"/>
                <w:sz w:val="28"/>
                <w:szCs w:val="28"/>
              </w:rPr>
            </w:pP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注：如不需此类信件信息，请发送“删除'至</w:t>
            </w:r>
            <w:r w:rsidR="00EF6150">
              <w:rPr>
                <w:rFonts w:ascii="宋体" w:eastAsia="宋体" w:hAnsi="宋体" w:cs="宋体" w:hint="eastAsia"/>
                <w:b/>
                <w:bCs/>
                <w:color w:val="7030A0"/>
                <w:kern w:val="0"/>
                <w:sz w:val="28"/>
                <w:szCs w:val="28"/>
              </w:rPr>
              <w:t>tuiding02@163.com</w:t>
            </w:r>
            <w:r w:rsidRPr="005C1B95">
              <w:rPr>
                <w:rFonts w:ascii="宋体" w:eastAsia="宋体" w:hAnsi="宋体" w:cs="宋体" w:hint="eastAsia"/>
                <w:b/>
                <w:bCs/>
                <w:color w:val="0000FF"/>
                <w:kern w:val="0"/>
                <w:sz w:val="28"/>
                <w:szCs w:val="28"/>
              </w:rPr>
              <w:t>,我们会及时处理，谢谢您的理解。</w:t>
            </w:r>
          </w:p>
        </w:tc>
      </w:tr>
    </w:tbl>
    <w:p w:rsidR="001F215F" w:rsidRPr="005C1B95" w:rsidRDefault="001F215F"/>
    <w:sectPr w:rsidR="001F215F" w:rsidRPr="005C1B95" w:rsidSect="00C17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27B" w:rsidRDefault="00A5027B" w:rsidP="005C1B95">
      <w:r>
        <w:separator/>
      </w:r>
    </w:p>
  </w:endnote>
  <w:endnote w:type="continuationSeparator" w:id="1">
    <w:p w:rsidR="00A5027B" w:rsidRDefault="00A5027B" w:rsidP="005C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27B" w:rsidRDefault="00A5027B" w:rsidP="005C1B95">
      <w:r>
        <w:separator/>
      </w:r>
    </w:p>
  </w:footnote>
  <w:footnote w:type="continuationSeparator" w:id="1">
    <w:p w:rsidR="00A5027B" w:rsidRDefault="00A5027B" w:rsidP="005C1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B95"/>
    <w:rsid w:val="00044054"/>
    <w:rsid w:val="001F215F"/>
    <w:rsid w:val="0021060D"/>
    <w:rsid w:val="00236D6F"/>
    <w:rsid w:val="002E7074"/>
    <w:rsid w:val="005C1B95"/>
    <w:rsid w:val="005E0A84"/>
    <w:rsid w:val="008145C9"/>
    <w:rsid w:val="009367E9"/>
    <w:rsid w:val="009F5B99"/>
    <w:rsid w:val="00A13B21"/>
    <w:rsid w:val="00A5027B"/>
    <w:rsid w:val="00AA0E1A"/>
    <w:rsid w:val="00C17D3C"/>
    <w:rsid w:val="00C55FDC"/>
    <w:rsid w:val="00D36A39"/>
    <w:rsid w:val="00E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B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B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2015-11-11T08:55:00Z</dcterms:created>
  <dcterms:modified xsi:type="dcterms:W3CDTF">2016-10-16T17:43:00Z</dcterms:modified>
</cp:coreProperties>
</file>