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CellSpacing w:w="0" w:type="dxa"/>
        <w:shd w:val="clear" w:color="auto" w:fill="FFFFFF"/>
        <w:tblCellMar>
          <w:left w:w="0" w:type="dxa"/>
          <w:right w:w="0" w:type="dxa"/>
        </w:tblCellMar>
        <w:tblLook w:val="04A0"/>
      </w:tblPr>
      <w:tblGrid>
        <w:gridCol w:w="6"/>
      </w:tblGrid>
      <w:tr w:rsidR="00A635DC" w:rsidRPr="00A635DC" w:rsidTr="00F64FD1">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6"/>
            </w:tblGrid>
            <w:tr w:rsidR="00A635DC" w:rsidRPr="00A635DC" w:rsidTr="00A635DC">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A635DC" w:rsidRPr="00A635DC" w:rsidTr="00A635DC">
                    <w:trPr>
                      <w:tblCellSpacing w:w="0" w:type="dxa"/>
                    </w:trPr>
                    <w:tc>
                      <w:tcPr>
                        <w:tcW w:w="0" w:type="auto"/>
                        <w:vAlign w:val="center"/>
                        <w:hideMark/>
                      </w:tcPr>
                      <w:p w:rsidR="00A635DC" w:rsidRPr="00A635DC" w:rsidRDefault="00A635DC" w:rsidP="00F64FD1">
                        <w:pPr>
                          <w:framePr w:hSpace="180" w:wrap="around" w:vAnchor="text" w:hAnchor="text" w:y="1"/>
                          <w:spacing w:after="0" w:line="0" w:lineRule="atLeast"/>
                          <w:suppressOverlap/>
                          <w:jc w:val="both"/>
                          <w:rPr>
                            <w:rFonts w:ascii="Arial" w:eastAsia="Times New Roman" w:hAnsi="Arial" w:cs="Arial"/>
                            <w:sz w:val="20"/>
                            <w:szCs w:val="20"/>
                            <w:lang w:eastAsia="en-ZA"/>
                          </w:rPr>
                        </w:pPr>
                      </w:p>
                    </w:tc>
                  </w:tr>
                </w:tbl>
                <w:p w:rsidR="00A635DC" w:rsidRPr="00A635DC" w:rsidRDefault="00A635DC" w:rsidP="00F64FD1">
                  <w:pPr>
                    <w:framePr w:hSpace="180" w:wrap="around" w:vAnchor="text" w:hAnchor="text" w:y="1"/>
                    <w:spacing w:after="0" w:line="0" w:lineRule="atLeast"/>
                    <w:suppressOverlap/>
                    <w:jc w:val="both"/>
                    <w:rPr>
                      <w:rFonts w:ascii="Arial" w:eastAsia="Times New Roman" w:hAnsi="Arial" w:cs="Arial"/>
                      <w:sz w:val="20"/>
                      <w:szCs w:val="20"/>
                      <w:lang w:eastAsia="en-ZA"/>
                    </w:rPr>
                  </w:pPr>
                </w:p>
              </w:tc>
            </w:tr>
          </w:tbl>
          <w:p w:rsidR="00A635DC" w:rsidRPr="00A635DC" w:rsidRDefault="00A635DC" w:rsidP="00F64FD1">
            <w:pPr>
              <w:spacing w:after="0" w:line="0" w:lineRule="atLeast"/>
              <w:jc w:val="both"/>
              <w:rPr>
                <w:rFonts w:ascii="Arial" w:eastAsia="Times New Roman" w:hAnsi="Arial" w:cs="Arial"/>
                <w:color w:val="000000"/>
                <w:sz w:val="20"/>
                <w:szCs w:val="20"/>
                <w:lang w:eastAsia="en-ZA"/>
              </w:rPr>
            </w:pPr>
          </w:p>
        </w:tc>
      </w:tr>
    </w:tbl>
    <w:p w:rsidR="00F64FD1" w:rsidRDefault="00F64FD1" w:rsidP="00A76671">
      <w:pPr>
        <w:pStyle w:val="Title"/>
      </w:pPr>
      <w:r>
        <w:t>CONFIDENTIAL BUSINESS PROPOSAL</w:t>
      </w:r>
    </w:p>
    <w:p w:rsidR="00F64FD1" w:rsidRDefault="00F64FD1" w:rsidP="00F64FD1">
      <w:pPr>
        <w:spacing w:after="0" w:line="0" w:lineRule="atLeast"/>
        <w:jc w:val="both"/>
      </w:pP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Hello,</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F2FA5" w:rsidP="00F64FD1">
      <w:pPr>
        <w:spacing w:after="0" w:line="0" w:lineRule="atLeast"/>
        <w:jc w:val="both"/>
        <w:rPr>
          <w:rFonts w:ascii="Times New Roman" w:hAnsi="Times New Roman" w:cs="Times New Roman"/>
        </w:rPr>
      </w:pPr>
      <w:r w:rsidRPr="00FF2FA5">
        <w:rPr>
          <w:rFonts w:ascii="Times New Roman" w:hAnsi="Times New Roman" w:cs="Times New Roman"/>
        </w:rPr>
        <w:t>I am Mr</w:t>
      </w:r>
      <w:r w:rsidR="006172AB" w:rsidRPr="00FF2FA5">
        <w:rPr>
          <w:rFonts w:ascii="Times New Roman" w:hAnsi="Times New Roman" w:cs="Times New Roman"/>
        </w:rPr>
        <w:t>.</w:t>
      </w:r>
      <w:r w:rsidRPr="00FF2FA5">
        <w:rPr>
          <w:rFonts w:ascii="Times New Roman" w:hAnsi="Times New Roman" w:cs="Times New Roman"/>
        </w:rPr>
        <w:t xml:space="preserve"> Atiah Khams</w:t>
      </w:r>
      <w:r w:rsidR="00F64FD1" w:rsidRPr="00FF2FA5">
        <w:rPr>
          <w:rFonts w:ascii="Times New Roman" w:hAnsi="Times New Roman" w:cs="Times New Roman"/>
        </w:rPr>
        <w:t>, I served in the Libyan presidency on defence and my status put me in a position of responsibility and authority.</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I am interested in doing business with you as I am in possession of some funds, US$ 65, 000, 000 .00 (SIXTY FIVE MILLION UNITED STATES DOLLARS), which I wish to invest as a matter of urgency through you.</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If you are conversant with public issues, Libya recently went through terrible strive/civil war. I was mandated as Head of Delegation to purchase arms/ ammunitions by the government of Libya (Gaddafi Government).</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I had already finished negotiations and this said sum was already transferred into an escrow account to a Bank in South Africa, which I am the only signatory to this escrow account. </w:t>
      </w:r>
    </w:p>
    <w:p w:rsidR="00F64FD1" w:rsidRPr="00FF2FA5" w:rsidRDefault="00F64FD1" w:rsidP="00F64FD1">
      <w:pPr>
        <w:spacing w:after="0" w:line="0" w:lineRule="atLeast"/>
        <w:jc w:val="both"/>
        <w:rPr>
          <w:rFonts w:ascii="Times New Roman" w:hAnsi="Times New Roman" w:cs="Times New Roman"/>
        </w:rPr>
      </w:pP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I was in South Africa for the arms/ ammunitions negotiations when I learnt of the death of Colonel Muammar Gaddafi. I immediately stopped all negotiations on the arms purchase as the funds was already in an escrow account as funds meant for Offshore investment with the space of the Fund Manager left blank.</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Presently, the existence of this money is unknown to any body and is backed up by a Certificate of Clean fund issued by the South African Government absolving the money from drugs or money laundering activities. I find it necessary to invest this money offshore in viable business ventures through your company or your personal guidance and assistance. I have worked on the whole arrangement and only expect your favourable response to put the machinery into motion that will further our mutual personal and business relationship.</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You may contact me on the phone number </w:t>
      </w:r>
      <w:r w:rsidR="006172AB" w:rsidRPr="00FF2FA5">
        <w:rPr>
          <w:rFonts w:ascii="Times New Roman" w:hAnsi="Times New Roman" w:cs="Times New Roman"/>
        </w:rPr>
        <w:t xml:space="preserve">or email address </w:t>
      </w:r>
      <w:r w:rsidRPr="00FF2FA5">
        <w:rPr>
          <w:rFonts w:ascii="Times New Roman" w:hAnsi="Times New Roman" w:cs="Times New Roman"/>
        </w:rPr>
        <w:t>provided below so I can give</w:t>
      </w:r>
      <w:r w:rsidR="006172AB" w:rsidRPr="00FF2FA5">
        <w:rPr>
          <w:rFonts w:ascii="Times New Roman" w:hAnsi="Times New Roman" w:cs="Times New Roman"/>
        </w:rPr>
        <w:t xml:space="preserve"> you</w:t>
      </w:r>
      <w:r w:rsidRPr="00FF2FA5">
        <w:rPr>
          <w:rFonts w:ascii="Times New Roman" w:hAnsi="Times New Roman" w:cs="Times New Roman"/>
        </w:rPr>
        <w:t xml:space="preserve"> details of the whole arrangement I have made which are absolutely smooth and will ensure no delays once we work hand in hand with each other.</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I await your esteemed response while counting on your sense of confidentiality, as it is my desire for this to be done as directly as possible. I will offer you 20% of the total money and the remaining 80% will be for my investment in your country. Please, kindly conta</w:t>
      </w:r>
      <w:r w:rsidR="00FF2FA5" w:rsidRPr="00FF2FA5">
        <w:rPr>
          <w:rFonts w:ascii="Times New Roman" w:hAnsi="Times New Roman" w:cs="Times New Roman"/>
        </w:rPr>
        <w:t>ct me on telephone number +27 74</w:t>
      </w:r>
      <w:r w:rsidRPr="00FF2FA5">
        <w:rPr>
          <w:rFonts w:ascii="Times New Roman" w:hAnsi="Times New Roman" w:cs="Times New Roman"/>
        </w:rPr>
        <w:t> </w:t>
      </w:r>
      <w:r w:rsidR="00FF2FA5" w:rsidRPr="00FF2FA5">
        <w:rPr>
          <w:rFonts w:ascii="Times New Roman" w:hAnsi="Times New Roman" w:cs="Times New Roman"/>
        </w:rPr>
        <w:t>669 3281</w:t>
      </w:r>
      <w:r w:rsidRPr="00FF2FA5">
        <w:rPr>
          <w:rFonts w:ascii="Times New Roman" w:hAnsi="Times New Roman" w:cs="Times New Roman"/>
        </w:rPr>
        <w:t xml:space="preserve"> or Email: </w:t>
      </w:r>
      <w:r w:rsidR="00FF2FA5" w:rsidRPr="00FF2FA5">
        <w:rPr>
          <w:rFonts w:ascii="Times New Roman" w:hAnsi="Times New Roman" w:cs="Times New Roman"/>
        </w:rPr>
        <w:t>dr.atiahkhams2004@yahoo.com</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This is a deal and I would appreciate if we keep it that way, in any case you are not interested then do not bother responding, just ignore the conversation.</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Thanks for your time.</w:t>
      </w:r>
    </w:p>
    <w:p w:rsidR="00F64FD1" w:rsidRPr="00FF2FA5" w:rsidRDefault="00F64FD1" w:rsidP="00F64FD1">
      <w:pPr>
        <w:spacing w:after="0" w:line="0" w:lineRule="atLeast"/>
        <w:jc w:val="both"/>
        <w:rPr>
          <w:rFonts w:ascii="Times New Roman" w:hAnsi="Times New Roman" w:cs="Times New Roman"/>
        </w:rPr>
      </w:pPr>
      <w:r w:rsidRPr="00FF2FA5">
        <w:rPr>
          <w:rFonts w:ascii="Times New Roman" w:hAnsi="Times New Roman" w:cs="Times New Roman"/>
        </w:rPr>
        <w:t xml:space="preserve"> </w:t>
      </w:r>
    </w:p>
    <w:p w:rsidR="00F64FD1" w:rsidRPr="00FF2FA5" w:rsidRDefault="00FF2FA5" w:rsidP="00F64FD1">
      <w:pPr>
        <w:spacing w:after="0" w:line="0" w:lineRule="atLeast"/>
        <w:jc w:val="both"/>
        <w:rPr>
          <w:rFonts w:ascii="Times New Roman" w:hAnsi="Times New Roman" w:cs="Times New Roman"/>
        </w:rPr>
      </w:pPr>
      <w:r w:rsidRPr="00FF2FA5">
        <w:rPr>
          <w:rFonts w:ascii="Times New Roman" w:hAnsi="Times New Roman" w:cs="Times New Roman"/>
        </w:rPr>
        <w:t>Yours Truly,</w:t>
      </w:r>
    </w:p>
    <w:p w:rsidR="003A12F0" w:rsidRPr="00FF2FA5" w:rsidRDefault="00D13A44" w:rsidP="00F64FD1">
      <w:pPr>
        <w:spacing w:after="0" w:line="0" w:lineRule="atLeast"/>
        <w:jc w:val="both"/>
        <w:rPr>
          <w:rFonts w:ascii="Times New Roman" w:hAnsi="Times New Roman" w:cs="Times New Roman"/>
        </w:rPr>
      </w:pPr>
      <w:r>
        <w:rPr>
          <w:rFonts w:ascii="Times New Roman" w:hAnsi="Times New Roman" w:cs="Times New Roman"/>
        </w:rPr>
        <w:t>D</w:t>
      </w:r>
      <w:r w:rsidR="00FF2FA5" w:rsidRPr="00FF2FA5">
        <w:rPr>
          <w:rFonts w:ascii="Times New Roman" w:hAnsi="Times New Roman" w:cs="Times New Roman"/>
        </w:rPr>
        <w:t>r. Atiah Khams</w:t>
      </w:r>
    </w:p>
    <w:sectPr w:rsidR="003A12F0" w:rsidRPr="00FF2FA5" w:rsidSect="003A12F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24" w:rsidRDefault="000B2D24" w:rsidP="005E4251">
      <w:pPr>
        <w:spacing w:after="0" w:line="240" w:lineRule="auto"/>
      </w:pPr>
      <w:r>
        <w:separator/>
      </w:r>
    </w:p>
  </w:endnote>
  <w:endnote w:type="continuationSeparator" w:id="1">
    <w:p w:rsidR="000B2D24" w:rsidRDefault="000B2D24" w:rsidP="005E4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51" w:rsidRDefault="00CF470B">
    <w:pPr>
      <w:pStyle w:val="Footer"/>
    </w:pPr>
    <w:r>
      <w:rPr>
        <w:noProof/>
        <w:lang w:val="en-US" w:eastAsia="zh-TW"/>
      </w:rPr>
      <w:pict>
        <v:group id="_x0000_s2050" style="position:absolute;margin-left:0;margin-top:0;width:35.65pt;height:23.85pt;rotation:90;z-index:251661312;mso-position-horizontal:center;mso-position-horizontal-relative:left-margin-area;mso-position-vertical:center;mso-position-vertical-relative:bottom-margin-area" coordorigin="10217,9410" coordsize="1566,59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1" type="#_x0000_t55" style="position:absolute;left:11101;top:9410;width:682;height:590" adj="7304" fillcolor="#4f81bd [3204]" stroked="f" strokecolor="white [3212]">
            <v:fill color2="#243f60 [1604]" angle="-135" focus="100%" type="gradient"/>
          </v:shape>
          <v:shape id="_x0000_s2052" type="#_x0000_t55" style="position:absolute;left:10659;top:9410;width:682;height:590" adj="7304" fillcolor="#4f81bd [3204]" stroked="f" strokecolor="white [3212]">
            <v:fill color2="#243f60 [1604]" angle="-135" focus="100%" type="gradient"/>
          </v:shape>
          <v:shape id="_x0000_s2053" type="#_x0000_t55" style="position:absolute;left:10217;top:9410;width:682;height:590" adj="7304" fillcolor="#4f81bd [3204]" stroked="f" strokecolor="white [3212]">
            <v:fill color2="#243f60 [1604]" angle="-135" focus="100%" type="gradient"/>
          </v:shape>
          <w10:wrap anchorx="margin" anchory="page"/>
        </v:group>
      </w:pict>
    </w:r>
    <w:r>
      <w:rPr>
        <w:noProof/>
        <w:lang w:val="en-US" w:eastAsia="zh-TW"/>
      </w:rPr>
      <w:pict>
        <v:group id="_x0000_s2054" style="position:absolute;margin-left:0;margin-top:0;width:35.65pt;height:23.85pt;rotation:90;z-index:251662336;mso-position-horizontal:center;mso-position-horizontal-relative:left-margin-area;mso-position-vertical:center;mso-position-vertical-relative:bottom-margin-area" coordorigin="10217,9410" coordsize="1566,590" o:allowincell="f">
          <v:shape id="_x0000_s2055" type="#_x0000_t55" style="position:absolute;left:11101;top:9410;width:682;height:590" adj="7304" fillcolor="#4f81bd [3204]" stroked="f" strokecolor="white [3212]">
            <v:fill color2="#243f60 [1604]" angle="-135" focus="100%" type="gradient"/>
          </v:shape>
          <v:shape id="_x0000_s2056" type="#_x0000_t55" style="position:absolute;left:10659;top:9410;width:682;height:590" adj="7304" fillcolor="#4f81bd [3204]" stroked="f" strokecolor="white [3212]">
            <v:fill color2="#243f60 [1604]" angle="-135" focus="100%" type="gradient"/>
          </v:shape>
          <v:shape id="_x0000_s2057" type="#_x0000_t55" style="position:absolute;left:10217;top:9410;width:682;height:590" adj="7304" fillcolor="#4f81bd [3204]" stroked="f" strokecolor="white [3212]">
            <v:fill color2="#243f60 [1604]" angle="-135" focus="100%" type="gradient"/>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24" w:rsidRDefault="000B2D24" w:rsidP="005E4251">
      <w:pPr>
        <w:spacing w:after="0" w:line="240" w:lineRule="auto"/>
      </w:pPr>
      <w:r>
        <w:separator/>
      </w:r>
    </w:p>
  </w:footnote>
  <w:footnote w:type="continuationSeparator" w:id="1">
    <w:p w:rsidR="000B2D24" w:rsidRDefault="000B2D24" w:rsidP="005E42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635DC"/>
    <w:rsid w:val="000B2D24"/>
    <w:rsid w:val="00147329"/>
    <w:rsid w:val="002C72A4"/>
    <w:rsid w:val="003A12F0"/>
    <w:rsid w:val="00573E82"/>
    <w:rsid w:val="005E4251"/>
    <w:rsid w:val="006172AB"/>
    <w:rsid w:val="008F059C"/>
    <w:rsid w:val="00A635DC"/>
    <w:rsid w:val="00A76671"/>
    <w:rsid w:val="00CF470B"/>
    <w:rsid w:val="00CF4D4C"/>
    <w:rsid w:val="00D13A44"/>
    <w:rsid w:val="00D921A5"/>
    <w:rsid w:val="00F5462D"/>
    <w:rsid w:val="00F64FD1"/>
    <w:rsid w:val="00FF2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97833248msonormal">
    <w:name w:val="yiv9197833248msonormal"/>
    <w:basedOn w:val="Normal"/>
    <w:rsid w:val="00A635D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5E42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2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E4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4251"/>
  </w:style>
  <w:style w:type="paragraph" w:styleId="Footer">
    <w:name w:val="footer"/>
    <w:basedOn w:val="Normal"/>
    <w:link w:val="FooterChar"/>
    <w:uiPriority w:val="99"/>
    <w:semiHidden/>
    <w:unhideWhenUsed/>
    <w:rsid w:val="005E42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4251"/>
  </w:style>
  <w:style w:type="paragraph" w:styleId="BalloonText">
    <w:name w:val="Balloon Text"/>
    <w:basedOn w:val="Normal"/>
    <w:link w:val="BalloonTextChar"/>
    <w:uiPriority w:val="99"/>
    <w:semiHidden/>
    <w:unhideWhenUsed/>
    <w:rsid w:val="005E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663168">
      <w:bodyDiv w:val="1"/>
      <w:marLeft w:val="0"/>
      <w:marRight w:val="0"/>
      <w:marTop w:val="0"/>
      <w:marBottom w:val="0"/>
      <w:divBdr>
        <w:top w:val="none" w:sz="0" w:space="0" w:color="auto"/>
        <w:left w:val="none" w:sz="0" w:space="0" w:color="auto"/>
        <w:bottom w:val="none" w:sz="0" w:space="0" w:color="auto"/>
        <w:right w:val="none" w:sz="0" w:space="0" w:color="auto"/>
      </w:divBdr>
      <w:divsChild>
        <w:div w:id="1747147990">
          <w:marLeft w:val="0"/>
          <w:marRight w:val="0"/>
          <w:marTop w:val="0"/>
          <w:marBottom w:val="0"/>
          <w:divBdr>
            <w:top w:val="none" w:sz="0" w:space="0" w:color="auto"/>
            <w:left w:val="none" w:sz="0" w:space="0" w:color="auto"/>
            <w:bottom w:val="none" w:sz="0" w:space="0" w:color="auto"/>
            <w:right w:val="none" w:sz="0" w:space="0" w:color="auto"/>
          </w:divBdr>
          <w:divsChild>
            <w:div w:id="882592926">
              <w:marLeft w:val="0"/>
              <w:marRight w:val="0"/>
              <w:marTop w:val="0"/>
              <w:marBottom w:val="0"/>
              <w:divBdr>
                <w:top w:val="none" w:sz="0" w:space="0" w:color="auto"/>
                <w:left w:val="none" w:sz="0" w:space="0" w:color="auto"/>
                <w:bottom w:val="none" w:sz="0" w:space="0" w:color="auto"/>
                <w:right w:val="none" w:sz="0" w:space="0" w:color="auto"/>
              </w:divBdr>
              <w:divsChild>
                <w:div w:id="337733460">
                  <w:marLeft w:val="0"/>
                  <w:marRight w:val="0"/>
                  <w:marTop w:val="0"/>
                  <w:marBottom w:val="0"/>
                  <w:divBdr>
                    <w:top w:val="none" w:sz="0" w:space="0" w:color="auto"/>
                    <w:left w:val="none" w:sz="0" w:space="0" w:color="auto"/>
                    <w:bottom w:val="none" w:sz="0" w:space="0" w:color="auto"/>
                    <w:right w:val="none" w:sz="0" w:space="0" w:color="auto"/>
                  </w:divBdr>
                  <w:divsChild>
                    <w:div w:id="17795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obinoza</dc:creator>
  <cp:lastModifiedBy>USER</cp:lastModifiedBy>
  <cp:revision>8</cp:revision>
  <dcterms:created xsi:type="dcterms:W3CDTF">2013-06-14T04:48:00Z</dcterms:created>
  <dcterms:modified xsi:type="dcterms:W3CDTF">2013-10-04T04:19:00Z</dcterms:modified>
</cp:coreProperties>
</file>