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7D" w:rsidRPr="00B95503" w:rsidRDefault="004B637D" w:rsidP="004B637D">
      <w:pPr>
        <w:shd w:val="clear" w:color="auto" w:fill="FFFFFF"/>
        <w:spacing w:after="0" w:line="240" w:lineRule="auto"/>
        <w:rPr>
          <w:rFonts w:ascii="Bookman Old Style" w:eastAsia="Times New Roman" w:hAnsi="Bookman Old Style" w:cs="Helvetica"/>
          <w:bCs/>
          <w:iCs/>
          <w:color w:val="000000"/>
          <w:sz w:val="20"/>
          <w:szCs w:val="20"/>
          <w:lang w:val="en-ZA"/>
        </w:rPr>
      </w:pPr>
      <w:r w:rsidRPr="00B95503">
        <w:rPr>
          <w:rFonts w:ascii="Bookman Old Style" w:eastAsia="Times New Roman" w:hAnsi="Bookman Old Style" w:cs="Helvetica"/>
          <w:bCs/>
          <w:iCs/>
          <w:color w:val="000000"/>
          <w:sz w:val="20"/>
          <w:szCs w:val="20"/>
          <w:lang w:val="en-ZA"/>
        </w:rPr>
        <w:t>Attn: Director / CEO. Good-Day,</w:t>
      </w:r>
    </w:p>
    <w:p w:rsidR="004B637D" w:rsidRPr="00B95503" w:rsidRDefault="004B637D" w:rsidP="004B637D">
      <w:pPr>
        <w:shd w:val="clear" w:color="auto" w:fill="FFFFFF"/>
        <w:spacing w:after="0" w:line="240" w:lineRule="auto"/>
        <w:rPr>
          <w:rFonts w:ascii="Bookman Old Style" w:eastAsia="Times New Roman" w:hAnsi="Bookman Old Style" w:cs="Helvetica"/>
          <w:color w:val="000000"/>
          <w:sz w:val="20"/>
          <w:szCs w:val="20"/>
        </w:rPr>
      </w:pPr>
      <w:r w:rsidRPr="00B95503">
        <w:rPr>
          <w:rFonts w:ascii="Bookman Old Style" w:eastAsia="Times New Roman" w:hAnsi="Bookman Old Style" w:cs="Helvetica"/>
          <w:bCs/>
          <w:iCs/>
          <w:color w:val="000000"/>
          <w:sz w:val="20"/>
          <w:szCs w:val="20"/>
          <w:lang w:val="en-ZA"/>
        </w:rPr>
        <w:t xml:space="preserve">   </w:t>
      </w:r>
    </w:p>
    <w:p w:rsidR="004B637D" w:rsidRPr="00B95503" w:rsidRDefault="004B637D" w:rsidP="004B637D">
      <w:pPr>
        <w:shd w:val="clear" w:color="auto" w:fill="FFFFFF"/>
        <w:spacing w:after="0" w:line="240" w:lineRule="auto"/>
        <w:rPr>
          <w:rFonts w:ascii="Bookman Old Style" w:eastAsia="Times New Roman" w:hAnsi="Bookman Old Style" w:cs="Helvetica"/>
          <w:bCs/>
          <w:iCs/>
          <w:color w:val="000000"/>
          <w:sz w:val="20"/>
          <w:szCs w:val="20"/>
          <w:lang w:val="en-ZA"/>
        </w:rPr>
      </w:pPr>
      <w:r w:rsidRPr="00B95503">
        <w:rPr>
          <w:rFonts w:ascii="Bookman Old Style" w:eastAsia="Times New Roman" w:hAnsi="Bookman Old Style" w:cs="Helvetica"/>
          <w:bCs/>
          <w:iCs/>
          <w:color w:val="000000"/>
          <w:sz w:val="20"/>
          <w:szCs w:val="20"/>
          <w:lang w:val="en-ZA"/>
        </w:rPr>
        <w:t xml:space="preserve">My Name is Bar. </w:t>
      </w:r>
      <w:r w:rsidR="001763E4" w:rsidRPr="00B95503">
        <w:rPr>
          <w:rFonts w:ascii="Bookman Old Style" w:eastAsia="Times New Roman" w:hAnsi="Bookman Old Style" w:cs="Helvetica"/>
          <w:bCs/>
          <w:iCs/>
          <w:color w:val="000000"/>
          <w:sz w:val="20"/>
          <w:szCs w:val="20"/>
          <w:lang w:val="en-ZA"/>
        </w:rPr>
        <w:t>Morgan</w:t>
      </w:r>
      <w:r w:rsidRPr="00B95503">
        <w:rPr>
          <w:rFonts w:ascii="Bookman Old Style" w:eastAsia="Times New Roman" w:hAnsi="Bookman Old Style" w:cs="Helvetica"/>
          <w:bCs/>
          <w:iCs/>
          <w:color w:val="000000"/>
          <w:sz w:val="20"/>
          <w:szCs w:val="20"/>
          <w:lang w:val="en-ZA"/>
        </w:rPr>
        <w:t xml:space="preserve"> Adams, attorney/ Legal </w:t>
      </w:r>
      <w:r w:rsidR="004E75A6" w:rsidRPr="00B95503">
        <w:rPr>
          <w:rFonts w:ascii="Bookman Old Style" w:eastAsia="Times New Roman" w:hAnsi="Bookman Old Style" w:cs="Helvetica"/>
          <w:bCs/>
          <w:iCs/>
          <w:color w:val="000000"/>
          <w:sz w:val="20"/>
          <w:szCs w:val="20"/>
          <w:lang w:val="en-ZA"/>
        </w:rPr>
        <w:t xml:space="preserve">consultant and </w:t>
      </w:r>
      <w:r w:rsidRPr="00B95503">
        <w:rPr>
          <w:rFonts w:ascii="Bookman Old Style" w:eastAsia="Times New Roman" w:hAnsi="Bookman Old Style" w:cs="Helvetica"/>
          <w:bCs/>
          <w:iCs/>
          <w:color w:val="000000"/>
          <w:sz w:val="20"/>
          <w:szCs w:val="20"/>
          <w:lang w:val="en-ZA"/>
        </w:rPr>
        <w:t xml:space="preserve">Adviser here in </w:t>
      </w:r>
      <w:r w:rsidR="001763E4" w:rsidRPr="00B95503">
        <w:rPr>
          <w:rFonts w:ascii="Bookman Old Style" w:eastAsia="Times New Roman" w:hAnsi="Bookman Old Style" w:cs="Helvetica"/>
          <w:bCs/>
          <w:iCs/>
          <w:color w:val="000000"/>
          <w:sz w:val="20"/>
          <w:szCs w:val="20"/>
          <w:lang w:val="en-ZA"/>
        </w:rPr>
        <w:t>South Africa</w:t>
      </w:r>
      <w:r w:rsidRPr="00B95503">
        <w:rPr>
          <w:rFonts w:ascii="Bookman Old Style" w:eastAsia="Times New Roman" w:hAnsi="Bookman Old Style" w:cs="Helvetica"/>
          <w:bCs/>
          <w:iCs/>
          <w:color w:val="000000"/>
          <w:sz w:val="20"/>
          <w:szCs w:val="20"/>
          <w:lang w:val="en-ZA"/>
        </w:rPr>
        <w:t xml:space="preserve"> to late Mr. Saif Al-Arab Gaddafi (second son of late Libyan President) who was killed on 30th of April 2011 in Tripoli by NATO air strike. Before the brutal killing of Mr. Saif Gaddafi in April, he brought </w:t>
      </w:r>
      <w:r w:rsidR="004E75A6" w:rsidRPr="00B95503">
        <w:rPr>
          <w:rFonts w:ascii="Bookman Old Style" w:eastAsia="Times New Roman" w:hAnsi="Bookman Old Style" w:cs="Helvetica"/>
          <w:bCs/>
          <w:iCs/>
          <w:color w:val="000000"/>
          <w:sz w:val="20"/>
          <w:szCs w:val="20"/>
          <w:lang w:val="en-ZA"/>
        </w:rPr>
        <w:t xml:space="preserve">a consignment </w:t>
      </w:r>
      <w:r w:rsidRPr="00B95503">
        <w:rPr>
          <w:rFonts w:ascii="Bookman Old Style" w:eastAsia="Times New Roman" w:hAnsi="Bookman Old Style" w:cs="Helvetica"/>
          <w:bCs/>
          <w:iCs/>
          <w:color w:val="000000"/>
          <w:sz w:val="20"/>
          <w:szCs w:val="20"/>
          <w:lang w:val="en-ZA"/>
        </w:rPr>
        <w:t xml:space="preserve">to </w:t>
      </w:r>
      <w:r w:rsidR="001763E4" w:rsidRPr="00B95503">
        <w:rPr>
          <w:rFonts w:ascii="Bookman Old Style" w:eastAsia="Times New Roman" w:hAnsi="Bookman Old Style" w:cs="Helvetica"/>
          <w:bCs/>
          <w:iCs/>
          <w:color w:val="000000"/>
          <w:sz w:val="20"/>
          <w:szCs w:val="20"/>
          <w:lang w:val="en-ZA"/>
        </w:rPr>
        <w:t>South Africa</w:t>
      </w:r>
      <w:r w:rsidRPr="00B95503">
        <w:rPr>
          <w:rFonts w:ascii="Bookman Old Style" w:eastAsia="Times New Roman" w:hAnsi="Bookman Old Style" w:cs="Helvetica"/>
          <w:bCs/>
          <w:iCs/>
          <w:color w:val="000000"/>
          <w:sz w:val="20"/>
          <w:szCs w:val="20"/>
          <w:lang w:val="en-ZA"/>
        </w:rPr>
        <w:t xml:space="preserve"> </w:t>
      </w:r>
      <w:r w:rsidR="004E75A6" w:rsidRPr="00B95503">
        <w:rPr>
          <w:rFonts w:ascii="Bookman Old Style" w:eastAsia="Times New Roman" w:hAnsi="Bookman Old Style" w:cs="Helvetica"/>
          <w:bCs/>
          <w:iCs/>
          <w:color w:val="000000"/>
          <w:sz w:val="20"/>
          <w:szCs w:val="20"/>
          <w:lang w:val="en-ZA"/>
        </w:rPr>
        <w:t xml:space="preserve">containing </w:t>
      </w:r>
      <w:r w:rsidRPr="00B95503">
        <w:rPr>
          <w:rFonts w:ascii="Bookman Old Style" w:eastAsia="Times New Roman" w:hAnsi="Bookman Old Style" w:cs="Helvetica"/>
          <w:bCs/>
          <w:iCs/>
          <w:color w:val="000000"/>
          <w:sz w:val="20"/>
          <w:szCs w:val="20"/>
          <w:lang w:val="en-ZA"/>
        </w:rPr>
        <w:t xml:space="preserve">an amount of </w:t>
      </w:r>
      <w:r w:rsidR="001763E4" w:rsidRPr="00B95503">
        <w:rPr>
          <w:rFonts w:ascii="Bookman Old Style" w:eastAsia="Times New Roman" w:hAnsi="Bookman Old Style" w:cs="Helvetica"/>
          <w:bCs/>
          <w:iCs/>
          <w:color w:val="000000"/>
          <w:sz w:val="20"/>
          <w:szCs w:val="20"/>
          <w:lang w:val="en-ZA"/>
        </w:rPr>
        <w:t>$35</w:t>
      </w:r>
      <w:r w:rsidRPr="00B95503">
        <w:rPr>
          <w:rFonts w:ascii="Bookman Old Style" w:eastAsia="Times New Roman" w:hAnsi="Bookman Old Style" w:cs="Helvetica"/>
          <w:bCs/>
          <w:iCs/>
          <w:color w:val="000000"/>
          <w:sz w:val="20"/>
          <w:szCs w:val="20"/>
          <w:lang w:val="en-ZA"/>
        </w:rPr>
        <w:t>,000,000.00 (</w:t>
      </w:r>
      <w:r w:rsidR="00047614" w:rsidRPr="00B95503">
        <w:rPr>
          <w:rFonts w:ascii="Bookman Old Style" w:eastAsia="Times New Roman" w:hAnsi="Bookman Old Style" w:cs="Helvetica"/>
          <w:bCs/>
          <w:iCs/>
          <w:color w:val="000000"/>
          <w:sz w:val="20"/>
          <w:szCs w:val="20"/>
          <w:lang w:val="en-ZA"/>
        </w:rPr>
        <w:t>thirty</w:t>
      </w:r>
      <w:r w:rsidR="001763E4" w:rsidRPr="00B95503">
        <w:rPr>
          <w:rFonts w:ascii="Bookman Old Style" w:eastAsia="Times New Roman" w:hAnsi="Bookman Old Style" w:cs="Helvetica"/>
          <w:bCs/>
          <w:iCs/>
          <w:color w:val="000000"/>
          <w:sz w:val="20"/>
          <w:szCs w:val="20"/>
          <w:lang w:val="en-ZA"/>
        </w:rPr>
        <w:t xml:space="preserve"> five million United States dollars</w:t>
      </w:r>
      <w:r w:rsidRPr="00B95503">
        <w:rPr>
          <w:rFonts w:ascii="Bookman Old Style" w:eastAsia="Times New Roman" w:hAnsi="Bookman Old Style" w:cs="Helvetica"/>
          <w:bCs/>
          <w:iCs/>
          <w:color w:val="000000"/>
          <w:sz w:val="20"/>
          <w:szCs w:val="20"/>
          <w:lang w:val="en-ZA"/>
        </w:rPr>
        <w:t xml:space="preserve">) which I assisted him to </w:t>
      </w:r>
      <w:r w:rsidR="004E75A6" w:rsidRPr="00B95503">
        <w:rPr>
          <w:rFonts w:ascii="Bookman Old Style" w:eastAsia="Times New Roman" w:hAnsi="Bookman Old Style" w:cs="Helvetica"/>
          <w:bCs/>
          <w:iCs/>
          <w:color w:val="000000"/>
          <w:sz w:val="20"/>
          <w:szCs w:val="20"/>
          <w:lang w:val="en-ZA"/>
        </w:rPr>
        <w:t>lodge</w:t>
      </w:r>
      <w:r w:rsidRPr="00B95503">
        <w:rPr>
          <w:rFonts w:ascii="Bookman Old Style" w:eastAsia="Times New Roman" w:hAnsi="Bookman Old Style" w:cs="Helvetica"/>
          <w:bCs/>
          <w:iCs/>
          <w:color w:val="000000"/>
          <w:sz w:val="20"/>
          <w:szCs w:val="20"/>
          <w:lang w:val="en-ZA"/>
        </w:rPr>
        <w:t xml:space="preserve"> with a Private Security &amp; Finance Company here as family valuables during one of his visit to </w:t>
      </w:r>
      <w:r w:rsidR="001763E4" w:rsidRPr="00B95503">
        <w:rPr>
          <w:rFonts w:ascii="Bookman Old Style" w:eastAsia="Times New Roman" w:hAnsi="Bookman Old Style" w:cs="Helvetica"/>
          <w:bCs/>
          <w:iCs/>
          <w:color w:val="000000"/>
          <w:sz w:val="20"/>
          <w:szCs w:val="20"/>
          <w:lang w:val="en-ZA"/>
        </w:rPr>
        <w:t>South Africa</w:t>
      </w:r>
      <w:r w:rsidRPr="00B95503">
        <w:rPr>
          <w:rFonts w:ascii="Bookman Old Style" w:eastAsia="Times New Roman" w:hAnsi="Bookman Old Style" w:cs="Helvetica"/>
          <w:bCs/>
          <w:iCs/>
          <w:color w:val="000000"/>
          <w:sz w:val="20"/>
          <w:szCs w:val="20"/>
          <w:lang w:val="en-ZA"/>
        </w:rPr>
        <w:t xml:space="preserve"> before the political uprising/brutal war in Libya with hope that after the tension in Libya he will later come to invest the funds here in </w:t>
      </w:r>
      <w:r w:rsidR="001763E4" w:rsidRPr="00B95503">
        <w:rPr>
          <w:rFonts w:ascii="Bookman Old Style" w:eastAsia="Times New Roman" w:hAnsi="Bookman Old Style" w:cs="Helvetica"/>
          <w:bCs/>
          <w:iCs/>
          <w:color w:val="000000"/>
          <w:sz w:val="20"/>
          <w:szCs w:val="20"/>
          <w:lang w:val="en-ZA"/>
        </w:rPr>
        <w:t>South Africa</w:t>
      </w:r>
      <w:r w:rsidRPr="00B95503">
        <w:rPr>
          <w:rFonts w:ascii="Bookman Old Style" w:eastAsia="Times New Roman" w:hAnsi="Bookman Old Style" w:cs="Helvetica"/>
          <w:bCs/>
          <w:iCs/>
          <w:color w:val="000000"/>
          <w:sz w:val="20"/>
          <w:szCs w:val="20"/>
          <w:lang w:val="en-ZA"/>
        </w:rPr>
        <w:t xml:space="preserve"> but unfortunately he died in the process.</w:t>
      </w:r>
    </w:p>
    <w:p w:rsidR="004B637D" w:rsidRPr="00B95503" w:rsidRDefault="004B637D" w:rsidP="004B637D">
      <w:pPr>
        <w:shd w:val="clear" w:color="auto" w:fill="FFFFFF"/>
        <w:spacing w:after="0" w:line="240" w:lineRule="auto"/>
        <w:rPr>
          <w:rFonts w:ascii="Bookman Old Style" w:eastAsia="Times New Roman" w:hAnsi="Bookman Old Style" w:cs="Helvetica"/>
          <w:color w:val="000000"/>
          <w:sz w:val="20"/>
          <w:szCs w:val="20"/>
        </w:rPr>
      </w:pPr>
    </w:p>
    <w:p w:rsidR="004B637D" w:rsidRPr="00B95503" w:rsidRDefault="004B637D" w:rsidP="004B637D">
      <w:pPr>
        <w:shd w:val="clear" w:color="auto" w:fill="FFFFFF"/>
        <w:spacing w:after="0" w:line="240" w:lineRule="auto"/>
        <w:rPr>
          <w:rFonts w:ascii="Bookman Old Style" w:eastAsia="Times New Roman" w:hAnsi="Bookman Old Style" w:cs="Helvetica"/>
          <w:bCs/>
          <w:iCs/>
          <w:color w:val="000000"/>
          <w:sz w:val="20"/>
          <w:szCs w:val="20"/>
          <w:lang w:val="en-ZA"/>
        </w:rPr>
      </w:pPr>
      <w:r w:rsidRPr="00B95503">
        <w:rPr>
          <w:rFonts w:ascii="Bookman Old Style" w:eastAsia="Times New Roman" w:hAnsi="Bookman Old Style" w:cs="Helvetica"/>
          <w:bCs/>
          <w:iCs/>
          <w:color w:val="000000"/>
          <w:sz w:val="20"/>
          <w:szCs w:val="20"/>
          <w:lang w:val="en-ZA"/>
        </w:rPr>
        <w:t xml:space="preserve"> As a matter of fact, I am in possession of all </w:t>
      </w:r>
      <w:r w:rsidR="004E75A6" w:rsidRPr="00B95503">
        <w:rPr>
          <w:rFonts w:ascii="Bookman Old Style" w:eastAsia="Times New Roman" w:hAnsi="Bookman Old Style" w:cs="Helvetica"/>
          <w:bCs/>
          <w:iCs/>
          <w:color w:val="000000"/>
          <w:sz w:val="20"/>
          <w:szCs w:val="20"/>
          <w:lang w:val="en-ZA"/>
        </w:rPr>
        <w:t xml:space="preserve">vital </w:t>
      </w:r>
      <w:r w:rsidRPr="00B95503">
        <w:rPr>
          <w:rFonts w:ascii="Bookman Old Style" w:eastAsia="Times New Roman" w:hAnsi="Bookman Old Style" w:cs="Helvetica"/>
          <w:bCs/>
          <w:iCs/>
          <w:color w:val="000000"/>
          <w:sz w:val="20"/>
          <w:szCs w:val="20"/>
          <w:lang w:val="en-ZA"/>
        </w:rPr>
        <w:t xml:space="preserve">documents covering this consignment with the security &amp; finance company where the consignment was deposited as family valuables. Once the final transfer or change of ownership of the consignment is made on your name as the appointed beneficiary, you will assist me to invest my own share wisely in any lucrative business ventures to benefit both of us if we </w:t>
      </w:r>
      <w:r w:rsidR="004E75A6" w:rsidRPr="00B95503">
        <w:rPr>
          <w:rFonts w:ascii="Bookman Old Style" w:eastAsia="Times New Roman" w:hAnsi="Bookman Old Style" w:cs="Helvetica"/>
          <w:bCs/>
          <w:iCs/>
          <w:color w:val="000000"/>
          <w:sz w:val="20"/>
          <w:szCs w:val="20"/>
          <w:lang w:val="en-ZA"/>
        </w:rPr>
        <w:t xml:space="preserve">are </w:t>
      </w:r>
      <w:r w:rsidRPr="00B95503">
        <w:rPr>
          <w:rFonts w:ascii="Bookman Old Style" w:eastAsia="Times New Roman" w:hAnsi="Bookman Old Style" w:cs="Helvetica"/>
          <w:bCs/>
          <w:iCs/>
          <w:color w:val="000000"/>
          <w:sz w:val="20"/>
          <w:szCs w:val="20"/>
          <w:lang w:val="en-ZA"/>
        </w:rPr>
        <w:t>not into partnership.</w:t>
      </w:r>
    </w:p>
    <w:p w:rsidR="004B637D" w:rsidRPr="00B95503" w:rsidRDefault="004B637D" w:rsidP="004B637D">
      <w:pPr>
        <w:shd w:val="clear" w:color="auto" w:fill="FFFFFF"/>
        <w:spacing w:after="0" w:line="240" w:lineRule="auto"/>
        <w:rPr>
          <w:rFonts w:ascii="Bookman Old Style" w:eastAsia="Times New Roman" w:hAnsi="Bookman Old Style" w:cs="Helvetica"/>
          <w:color w:val="000000"/>
          <w:sz w:val="20"/>
          <w:szCs w:val="20"/>
        </w:rPr>
      </w:pPr>
      <w:r w:rsidRPr="00B95503">
        <w:rPr>
          <w:rFonts w:ascii="Bookman Old Style" w:eastAsia="Times New Roman" w:hAnsi="Bookman Old Style" w:cs="Helvetica"/>
          <w:bCs/>
          <w:iCs/>
          <w:color w:val="000000"/>
          <w:sz w:val="20"/>
          <w:szCs w:val="20"/>
          <w:lang w:val="en-ZA"/>
        </w:rPr>
        <w:t xml:space="preserve"> </w:t>
      </w:r>
    </w:p>
    <w:p w:rsidR="003F7855" w:rsidRPr="00B95503" w:rsidRDefault="004B637D" w:rsidP="004B637D">
      <w:pPr>
        <w:shd w:val="clear" w:color="auto" w:fill="FFFFFF"/>
        <w:spacing w:after="0" w:line="240" w:lineRule="auto"/>
        <w:rPr>
          <w:rFonts w:ascii="Bookman Old Style" w:eastAsia="Times New Roman" w:hAnsi="Bookman Old Style" w:cs="Helvetica"/>
          <w:bCs/>
          <w:iCs/>
          <w:color w:val="000000"/>
          <w:sz w:val="20"/>
          <w:szCs w:val="20"/>
          <w:lang w:val="en-ZA"/>
        </w:rPr>
      </w:pPr>
      <w:r w:rsidRPr="00B95503">
        <w:rPr>
          <w:rFonts w:ascii="Bookman Old Style" w:eastAsia="Times New Roman" w:hAnsi="Bookman Old Style" w:cs="Helvetica"/>
          <w:bCs/>
          <w:iCs/>
          <w:color w:val="000000"/>
          <w:sz w:val="20"/>
          <w:szCs w:val="20"/>
          <w:lang w:val="en-ZA"/>
        </w:rPr>
        <w:t>This transaction requires absolute confidentiality as a top secret because no other person outside my family has idea about the funds but presently there are speculations that the above mentioned late president and his fami</w:t>
      </w:r>
      <w:r w:rsidR="004E75A6" w:rsidRPr="00B95503">
        <w:rPr>
          <w:rFonts w:ascii="Bookman Old Style" w:eastAsia="Times New Roman" w:hAnsi="Bookman Old Style" w:cs="Helvetica"/>
          <w:bCs/>
          <w:iCs/>
          <w:color w:val="000000"/>
          <w:sz w:val="20"/>
          <w:szCs w:val="20"/>
          <w:lang w:val="en-ZA"/>
        </w:rPr>
        <w:t xml:space="preserve">ly has funds and assets in other </w:t>
      </w:r>
      <w:r w:rsidRPr="00B95503">
        <w:rPr>
          <w:rFonts w:ascii="Bookman Old Style" w:eastAsia="Times New Roman" w:hAnsi="Bookman Old Style" w:cs="Helvetica"/>
          <w:bCs/>
          <w:iCs/>
          <w:color w:val="000000"/>
          <w:sz w:val="20"/>
          <w:szCs w:val="20"/>
          <w:lang w:val="en-ZA"/>
        </w:rPr>
        <w:t xml:space="preserve">countries of the world and majorly in Africa and </w:t>
      </w:r>
      <w:r w:rsidR="004E75A6" w:rsidRPr="00B95503">
        <w:rPr>
          <w:rFonts w:ascii="Bookman Old Style" w:eastAsia="Times New Roman" w:hAnsi="Bookman Old Style" w:cs="Helvetica"/>
          <w:bCs/>
          <w:iCs/>
          <w:color w:val="000000"/>
          <w:sz w:val="20"/>
          <w:szCs w:val="20"/>
          <w:lang w:val="en-ZA"/>
        </w:rPr>
        <w:t xml:space="preserve">some of </w:t>
      </w:r>
      <w:r w:rsidRPr="00B95503">
        <w:rPr>
          <w:rFonts w:ascii="Bookman Old Style" w:eastAsia="Times New Roman" w:hAnsi="Bookman Old Style" w:cs="Helvetica"/>
          <w:bCs/>
          <w:iCs/>
          <w:color w:val="000000"/>
          <w:sz w:val="20"/>
          <w:szCs w:val="20"/>
          <w:lang w:val="en-ZA"/>
        </w:rPr>
        <w:t>the information was published publicly. I advised him to register the funds as family valuables at the Security Company for fears of being confiscated</w:t>
      </w:r>
      <w:r w:rsidR="004E75A6" w:rsidRPr="00B95503">
        <w:rPr>
          <w:rFonts w:ascii="Bookman Old Style" w:eastAsia="Times New Roman" w:hAnsi="Bookman Old Style" w:cs="Helvetica"/>
          <w:bCs/>
          <w:iCs/>
          <w:color w:val="000000"/>
          <w:sz w:val="20"/>
          <w:szCs w:val="20"/>
          <w:lang w:val="en-ZA"/>
        </w:rPr>
        <w:t xml:space="preserve"> due to lack of </w:t>
      </w:r>
      <w:r w:rsidR="0098632D" w:rsidRPr="00B95503">
        <w:rPr>
          <w:rFonts w:ascii="Bookman Old Style" w:eastAsia="Times New Roman" w:hAnsi="Bookman Old Style" w:cs="Helvetica"/>
          <w:bCs/>
          <w:iCs/>
          <w:color w:val="000000"/>
          <w:sz w:val="20"/>
          <w:szCs w:val="20"/>
          <w:lang w:val="en-ZA"/>
        </w:rPr>
        <w:t xml:space="preserve">time to process </w:t>
      </w:r>
      <w:r w:rsidR="004E75A6" w:rsidRPr="00B95503">
        <w:rPr>
          <w:rFonts w:ascii="Bookman Old Style" w:eastAsia="Times New Roman" w:hAnsi="Bookman Old Style" w:cs="Helvetica"/>
          <w:bCs/>
          <w:iCs/>
          <w:color w:val="000000"/>
          <w:sz w:val="20"/>
          <w:szCs w:val="20"/>
          <w:lang w:val="en-ZA"/>
        </w:rPr>
        <w:t xml:space="preserve">documents </w:t>
      </w:r>
      <w:r w:rsidR="0098632D" w:rsidRPr="00B95503">
        <w:rPr>
          <w:rFonts w:ascii="Bookman Old Style" w:eastAsia="Times New Roman" w:hAnsi="Bookman Old Style" w:cs="Helvetica"/>
          <w:bCs/>
          <w:iCs/>
          <w:color w:val="000000"/>
          <w:sz w:val="20"/>
          <w:szCs w:val="20"/>
          <w:lang w:val="en-ZA"/>
        </w:rPr>
        <w:t xml:space="preserve">that will protect </w:t>
      </w:r>
      <w:r w:rsidR="004E75A6" w:rsidRPr="00B95503">
        <w:rPr>
          <w:rFonts w:ascii="Bookman Old Style" w:eastAsia="Times New Roman" w:hAnsi="Bookman Old Style" w:cs="Helvetica"/>
          <w:bCs/>
          <w:iCs/>
          <w:color w:val="000000"/>
          <w:sz w:val="20"/>
          <w:szCs w:val="20"/>
          <w:lang w:val="en-ZA"/>
        </w:rPr>
        <w:t xml:space="preserve">the funds at that </w:t>
      </w:r>
      <w:r w:rsidR="0098632D" w:rsidRPr="00B95503">
        <w:rPr>
          <w:rFonts w:ascii="Bookman Old Style" w:eastAsia="Times New Roman" w:hAnsi="Bookman Old Style" w:cs="Helvetica"/>
          <w:bCs/>
          <w:iCs/>
          <w:color w:val="000000"/>
          <w:sz w:val="20"/>
          <w:szCs w:val="20"/>
          <w:lang w:val="en-ZA"/>
        </w:rPr>
        <w:t>time.</w:t>
      </w:r>
    </w:p>
    <w:p w:rsidR="004B637D" w:rsidRPr="00B95503" w:rsidRDefault="004B637D" w:rsidP="004B637D">
      <w:pPr>
        <w:shd w:val="clear" w:color="auto" w:fill="FFFFFF"/>
        <w:spacing w:after="0" w:line="240" w:lineRule="auto"/>
        <w:rPr>
          <w:rFonts w:ascii="Bookman Old Style" w:eastAsia="Times New Roman" w:hAnsi="Bookman Old Style" w:cs="Helvetica"/>
          <w:color w:val="000000"/>
          <w:sz w:val="20"/>
          <w:szCs w:val="20"/>
          <w:u w:val="single"/>
        </w:rPr>
      </w:pPr>
      <w:r w:rsidRPr="00B95503">
        <w:rPr>
          <w:rFonts w:ascii="Bookman Old Style" w:eastAsia="Times New Roman" w:hAnsi="Bookman Old Style" w:cs="Helvetica"/>
          <w:bCs/>
          <w:iCs/>
          <w:color w:val="000000"/>
          <w:sz w:val="20"/>
          <w:szCs w:val="20"/>
          <w:lang w:val="en-ZA"/>
        </w:rPr>
        <w:t> </w:t>
      </w:r>
      <w:r w:rsidRPr="00B95503">
        <w:rPr>
          <w:rFonts w:ascii="Bookman Old Style" w:eastAsia="Times New Roman" w:hAnsi="Bookman Old Style" w:cs="Helvetica"/>
          <w:bCs/>
          <w:iCs/>
          <w:color w:val="1A06AA"/>
          <w:sz w:val="20"/>
          <w:szCs w:val="20"/>
          <w:u w:val="single"/>
          <w:lang w:val="en-ZA"/>
        </w:rPr>
        <w:t>Please log on this web site for more information and better clarity</w:t>
      </w:r>
      <w:r w:rsidR="00A84E47" w:rsidRPr="00B95503">
        <w:rPr>
          <w:rFonts w:ascii="Bookman Old Style" w:eastAsia="Times New Roman" w:hAnsi="Bookman Old Style" w:cs="Helvetica"/>
          <w:bCs/>
          <w:iCs/>
          <w:color w:val="1A06AA"/>
          <w:sz w:val="20"/>
          <w:szCs w:val="20"/>
          <w:u w:val="single"/>
          <w:lang w:val="en-ZA"/>
        </w:rPr>
        <w:t>:</w:t>
      </w:r>
    </w:p>
    <w:p w:rsidR="004B637D" w:rsidRPr="00B95503" w:rsidRDefault="004B637D" w:rsidP="004B637D">
      <w:pPr>
        <w:shd w:val="clear" w:color="auto" w:fill="FFFFFF"/>
        <w:spacing w:after="0" w:line="240" w:lineRule="auto"/>
        <w:rPr>
          <w:rFonts w:ascii="Bookman Old Style" w:eastAsia="Times New Roman" w:hAnsi="Bookman Old Style" w:cs="Helvetica"/>
          <w:color w:val="1A06AA"/>
          <w:sz w:val="20"/>
          <w:szCs w:val="20"/>
        </w:rPr>
      </w:pPr>
      <w:r w:rsidRPr="00B95503">
        <w:rPr>
          <w:rFonts w:ascii="Bookman Old Style" w:eastAsia="Times New Roman" w:hAnsi="Bookman Old Style" w:cs="Helvetica"/>
          <w:bCs/>
          <w:iCs/>
          <w:color w:val="1A06AA"/>
          <w:sz w:val="20"/>
          <w:szCs w:val="20"/>
          <w:lang w:val="en-ZA"/>
        </w:rPr>
        <w:t>(a) http://www.theguardian.com/world/2011/may/01/gaddafi-son-saif-al-arab</w:t>
      </w:r>
    </w:p>
    <w:p w:rsidR="004B637D" w:rsidRPr="00B95503" w:rsidRDefault="004B637D" w:rsidP="004B637D">
      <w:pPr>
        <w:shd w:val="clear" w:color="auto" w:fill="FFFFFF"/>
        <w:spacing w:after="0" w:line="240" w:lineRule="auto"/>
        <w:rPr>
          <w:rFonts w:ascii="Bookman Old Style" w:eastAsia="Times New Roman" w:hAnsi="Bookman Old Style" w:cs="Helvetica"/>
          <w:color w:val="1A06AA"/>
          <w:sz w:val="20"/>
          <w:szCs w:val="20"/>
        </w:rPr>
      </w:pPr>
      <w:r w:rsidRPr="00B95503">
        <w:rPr>
          <w:rFonts w:ascii="Bookman Old Style" w:eastAsia="Times New Roman" w:hAnsi="Bookman Old Style" w:cs="Helvetica"/>
          <w:bCs/>
          <w:iCs/>
          <w:color w:val="1A06AA"/>
          <w:sz w:val="20"/>
          <w:szCs w:val="20"/>
          <w:lang w:val="en-ZA"/>
        </w:rPr>
        <w:t>(b) http://en.wikipedia.org/wiki/Saif_al-Arab_Gaddafi</w:t>
      </w:r>
    </w:p>
    <w:p w:rsidR="004B637D" w:rsidRPr="00B95503" w:rsidRDefault="004B637D" w:rsidP="004B637D">
      <w:pPr>
        <w:shd w:val="clear" w:color="auto" w:fill="FFFFFF"/>
        <w:spacing w:after="0" w:line="240" w:lineRule="auto"/>
        <w:rPr>
          <w:rFonts w:ascii="Bookman Old Style" w:eastAsia="Times New Roman" w:hAnsi="Bookman Old Style" w:cs="Helvetica"/>
          <w:color w:val="1A06AA"/>
          <w:sz w:val="20"/>
          <w:szCs w:val="20"/>
        </w:rPr>
      </w:pPr>
      <w:r w:rsidRPr="00B95503">
        <w:rPr>
          <w:rFonts w:ascii="Bookman Old Style" w:eastAsia="Times New Roman" w:hAnsi="Bookman Old Style" w:cs="Helvetica"/>
          <w:bCs/>
          <w:iCs/>
          <w:color w:val="1A06AA"/>
          <w:sz w:val="20"/>
          <w:szCs w:val="20"/>
          <w:lang w:val="en-ZA"/>
        </w:rPr>
        <w:t>(c) http://www.reuters.com/article/2013/06/02/us-safrica-libya-idUSBRE95107R20130602</w:t>
      </w:r>
    </w:p>
    <w:p w:rsidR="004B637D" w:rsidRPr="00B95503" w:rsidRDefault="004B637D" w:rsidP="004B637D">
      <w:pPr>
        <w:shd w:val="clear" w:color="auto" w:fill="FFFFFF"/>
        <w:spacing w:after="0" w:line="240" w:lineRule="auto"/>
        <w:rPr>
          <w:rFonts w:ascii="Bookman Old Style" w:eastAsia="Times New Roman" w:hAnsi="Bookman Old Style" w:cs="Helvetica"/>
          <w:color w:val="1A06AA"/>
          <w:sz w:val="20"/>
          <w:szCs w:val="20"/>
        </w:rPr>
      </w:pPr>
      <w:r w:rsidRPr="00B95503">
        <w:rPr>
          <w:rFonts w:ascii="Bookman Old Style" w:eastAsia="Times New Roman" w:hAnsi="Bookman Old Style" w:cs="Helvetica"/>
          <w:bCs/>
          <w:iCs/>
          <w:color w:val="1A06AA"/>
          <w:sz w:val="20"/>
          <w:szCs w:val="20"/>
          <w:lang w:val="en-ZA"/>
        </w:rPr>
        <w:t xml:space="preserve">(d) </w:t>
      </w:r>
      <w:hyperlink r:id="rId6" w:tgtFrame="_blank" w:history="1">
        <w:r w:rsidRPr="00B95503">
          <w:rPr>
            <w:rFonts w:ascii="Bookman Old Style" w:eastAsia="Times New Roman" w:hAnsi="Bookman Old Style" w:cs="Helvetica"/>
            <w:bCs/>
            <w:iCs/>
            <w:color w:val="1A06AA"/>
            <w:sz w:val="20"/>
            <w:szCs w:val="20"/>
            <w:u w:val="single"/>
            <w:lang w:val="en-ZA"/>
          </w:rPr>
          <w:t>http://www.ventures-africa.com/2013/06/south-africa-to-return-muammar-gaddafis-funds-to-libya/</w:t>
        </w:r>
      </w:hyperlink>
      <w:r w:rsidRPr="00B95503">
        <w:rPr>
          <w:rFonts w:ascii="Bookman Old Style" w:eastAsia="Times New Roman" w:hAnsi="Bookman Old Style" w:cs="Helvetica"/>
          <w:bCs/>
          <w:iCs/>
          <w:color w:val="1A06AA"/>
          <w:sz w:val="20"/>
          <w:szCs w:val="20"/>
          <w:lang w:val="en-ZA"/>
        </w:rPr>
        <w:t xml:space="preserve"> </w:t>
      </w:r>
    </w:p>
    <w:p w:rsidR="004B637D" w:rsidRPr="00B95503" w:rsidRDefault="004B637D" w:rsidP="004B637D">
      <w:pPr>
        <w:shd w:val="clear" w:color="auto" w:fill="FFFFFF"/>
        <w:spacing w:after="0" w:line="240" w:lineRule="auto"/>
        <w:rPr>
          <w:rFonts w:ascii="Bookman Old Style" w:eastAsia="Times New Roman" w:hAnsi="Bookman Old Style" w:cs="Helvetica"/>
          <w:bCs/>
          <w:iCs/>
          <w:color w:val="1A06AA"/>
          <w:sz w:val="20"/>
          <w:szCs w:val="20"/>
          <w:lang w:val="en-ZA"/>
        </w:rPr>
      </w:pPr>
      <w:r w:rsidRPr="00B95503">
        <w:rPr>
          <w:rFonts w:ascii="Bookman Old Style" w:eastAsia="Times New Roman" w:hAnsi="Bookman Old Style" w:cs="Helvetica"/>
          <w:bCs/>
          <w:iCs/>
          <w:color w:val="1A06AA"/>
          <w:sz w:val="20"/>
          <w:szCs w:val="20"/>
          <w:lang w:val="en-ZA"/>
        </w:rPr>
        <w:t xml:space="preserve">(e) </w:t>
      </w:r>
      <w:hyperlink r:id="rId7" w:history="1">
        <w:r w:rsidRPr="00B95503">
          <w:rPr>
            <w:rStyle w:val="Hyperlink"/>
            <w:rFonts w:ascii="Bookman Old Style" w:eastAsia="Times New Roman" w:hAnsi="Bookman Old Style" w:cs="Helvetica"/>
            <w:bCs/>
            <w:iCs/>
            <w:color w:val="1A06AA"/>
            <w:sz w:val="20"/>
            <w:szCs w:val="20"/>
            <w:lang w:val="en-ZA"/>
          </w:rPr>
          <w:t>http://www.nation.co.ke/news/africa/-/1066/1882118/-/lehxwoz/-/index.html</w:t>
        </w:r>
      </w:hyperlink>
    </w:p>
    <w:p w:rsidR="004B637D" w:rsidRPr="00B95503" w:rsidRDefault="004B637D" w:rsidP="004B637D">
      <w:pPr>
        <w:shd w:val="clear" w:color="auto" w:fill="FFFFFF"/>
        <w:spacing w:after="0" w:line="240" w:lineRule="auto"/>
        <w:rPr>
          <w:rFonts w:ascii="Bookman Old Style" w:eastAsia="Times New Roman" w:hAnsi="Bookman Old Style" w:cs="Helvetica"/>
          <w:color w:val="4E31FB"/>
          <w:sz w:val="20"/>
          <w:szCs w:val="20"/>
        </w:rPr>
      </w:pPr>
    </w:p>
    <w:p w:rsidR="004B637D" w:rsidRPr="00B95503" w:rsidRDefault="004B637D" w:rsidP="004B637D">
      <w:pPr>
        <w:shd w:val="clear" w:color="auto" w:fill="FFFFFF"/>
        <w:spacing w:after="0" w:line="240" w:lineRule="auto"/>
        <w:rPr>
          <w:rFonts w:ascii="Bookman Old Style" w:eastAsia="Times New Roman" w:hAnsi="Bookman Old Style" w:cs="Helvetica"/>
          <w:bCs/>
          <w:iCs/>
          <w:color w:val="000000"/>
          <w:sz w:val="20"/>
          <w:szCs w:val="20"/>
          <w:lang w:val="en-ZA"/>
        </w:rPr>
      </w:pPr>
      <w:r w:rsidRPr="00B95503">
        <w:rPr>
          <w:rFonts w:ascii="Bookman Old Style" w:eastAsia="Times New Roman" w:hAnsi="Bookman Old Style" w:cs="Helvetica"/>
          <w:bCs/>
          <w:iCs/>
          <w:color w:val="000000"/>
          <w:sz w:val="20"/>
          <w:szCs w:val="20"/>
          <w:lang w:val="en-ZA"/>
        </w:rPr>
        <w:t xml:space="preserve">However, </w:t>
      </w:r>
      <w:r w:rsidR="0098632D" w:rsidRPr="00B95503">
        <w:rPr>
          <w:rFonts w:ascii="Bookman Old Style" w:eastAsia="Times New Roman" w:hAnsi="Bookman Old Style" w:cs="Helvetica"/>
          <w:bCs/>
          <w:iCs/>
          <w:color w:val="000000"/>
          <w:sz w:val="20"/>
          <w:szCs w:val="20"/>
          <w:lang w:val="en-ZA"/>
        </w:rPr>
        <w:t>Could you be interested to partake in this venture, do not hesitate to contact me for more details analysis and procedures to actualize this objective. Kindly</w:t>
      </w:r>
      <w:r w:rsidRPr="00B95503">
        <w:rPr>
          <w:rFonts w:ascii="Bookman Old Style" w:eastAsia="Times New Roman" w:hAnsi="Bookman Old Style" w:cs="Helvetica"/>
          <w:bCs/>
          <w:iCs/>
          <w:color w:val="000000"/>
          <w:sz w:val="20"/>
          <w:szCs w:val="20"/>
          <w:lang w:val="en-ZA"/>
        </w:rPr>
        <w:t xml:space="preserve"> forward me </w:t>
      </w:r>
      <w:r w:rsidR="0098632D" w:rsidRPr="00B95503">
        <w:rPr>
          <w:rFonts w:ascii="Bookman Old Style" w:eastAsia="Times New Roman" w:hAnsi="Bookman Old Style" w:cs="Helvetica"/>
          <w:bCs/>
          <w:iCs/>
          <w:color w:val="000000"/>
          <w:sz w:val="20"/>
          <w:szCs w:val="20"/>
          <w:lang w:val="en-ZA"/>
        </w:rPr>
        <w:t>your</w:t>
      </w:r>
      <w:r w:rsidRPr="00B95503">
        <w:rPr>
          <w:rFonts w:ascii="Bookman Old Style" w:eastAsia="Times New Roman" w:hAnsi="Bookman Old Style" w:cs="Helvetica"/>
          <w:bCs/>
          <w:iCs/>
          <w:color w:val="000000"/>
          <w:sz w:val="20"/>
          <w:szCs w:val="20"/>
          <w:lang w:val="en-ZA"/>
        </w:rPr>
        <w:t xml:space="preserve"> following details to enable me inform you of the process of achieving this opportunity speedily without any </w:t>
      </w:r>
      <w:r w:rsidR="003F7855" w:rsidRPr="00B95503">
        <w:rPr>
          <w:rFonts w:ascii="Bookman Old Style" w:eastAsia="Times New Roman" w:hAnsi="Bookman Old Style" w:cs="Helvetica"/>
          <w:bCs/>
          <w:iCs/>
          <w:color w:val="000000"/>
          <w:sz w:val="20"/>
          <w:szCs w:val="20"/>
          <w:lang w:val="en-ZA"/>
        </w:rPr>
        <w:t>hitch?</w:t>
      </w:r>
    </w:p>
    <w:p w:rsidR="004B637D" w:rsidRPr="00B95503" w:rsidRDefault="004B637D" w:rsidP="004B637D">
      <w:pPr>
        <w:shd w:val="clear" w:color="auto" w:fill="FFFFFF"/>
        <w:spacing w:after="0" w:line="240" w:lineRule="auto"/>
        <w:rPr>
          <w:rFonts w:ascii="Bookman Old Style" w:eastAsia="Times New Roman" w:hAnsi="Bookman Old Style" w:cs="Helvetica"/>
          <w:color w:val="000000"/>
          <w:sz w:val="20"/>
          <w:szCs w:val="20"/>
        </w:rPr>
      </w:pPr>
      <w:r w:rsidRPr="00B95503">
        <w:rPr>
          <w:rFonts w:ascii="Bookman Old Style" w:eastAsia="Times New Roman" w:hAnsi="Bookman Old Style" w:cs="Helvetica"/>
          <w:bCs/>
          <w:iCs/>
          <w:color w:val="000000"/>
          <w:sz w:val="20"/>
          <w:szCs w:val="20"/>
          <w:lang w:val="en-ZA"/>
        </w:rPr>
        <w:t xml:space="preserve">1) Your country </w:t>
      </w:r>
      <w:r w:rsidR="0098632D" w:rsidRPr="00B95503">
        <w:rPr>
          <w:rFonts w:ascii="Bookman Old Style" w:eastAsia="Times New Roman" w:hAnsi="Bookman Old Style" w:cs="Helvetica"/>
          <w:bCs/>
          <w:iCs/>
          <w:color w:val="000000"/>
          <w:sz w:val="20"/>
          <w:szCs w:val="20"/>
          <w:lang w:val="en-ZA"/>
        </w:rPr>
        <w:t>form of identification (</w:t>
      </w:r>
      <w:r w:rsidRPr="00B95503">
        <w:rPr>
          <w:rFonts w:ascii="Bookman Old Style" w:eastAsia="Times New Roman" w:hAnsi="Bookman Old Style" w:cs="Helvetica"/>
          <w:bCs/>
          <w:iCs/>
          <w:color w:val="000000"/>
          <w:sz w:val="20"/>
          <w:szCs w:val="20"/>
          <w:lang w:val="en-ZA"/>
        </w:rPr>
        <w:t>international passport copy</w:t>
      </w:r>
      <w:r w:rsidR="0098632D" w:rsidRPr="00B95503">
        <w:rPr>
          <w:rFonts w:ascii="Bookman Old Style" w:eastAsia="Times New Roman" w:hAnsi="Bookman Old Style" w:cs="Helvetica"/>
          <w:bCs/>
          <w:iCs/>
          <w:color w:val="000000"/>
          <w:sz w:val="20"/>
          <w:szCs w:val="20"/>
          <w:lang w:val="en-ZA"/>
        </w:rPr>
        <w:t>)</w:t>
      </w:r>
      <w:r w:rsidRPr="00B95503">
        <w:rPr>
          <w:rFonts w:ascii="Bookman Old Style" w:eastAsia="Times New Roman" w:hAnsi="Bookman Old Style" w:cs="Helvetica"/>
          <w:bCs/>
          <w:iCs/>
          <w:color w:val="000000"/>
          <w:sz w:val="20"/>
          <w:szCs w:val="20"/>
          <w:lang w:val="en-ZA"/>
        </w:rPr>
        <w:t>. (2) Your Profession.</w:t>
      </w:r>
    </w:p>
    <w:p w:rsidR="003F7855" w:rsidRPr="00B95503" w:rsidRDefault="004B637D" w:rsidP="004B637D">
      <w:pPr>
        <w:shd w:val="clear" w:color="auto" w:fill="FFFFFF"/>
        <w:spacing w:after="0" w:line="240" w:lineRule="auto"/>
        <w:rPr>
          <w:rFonts w:ascii="Bookman Old Style" w:eastAsia="Times New Roman" w:hAnsi="Bookman Old Style" w:cs="Helvetica"/>
          <w:bCs/>
          <w:iCs/>
          <w:color w:val="000000"/>
          <w:sz w:val="20"/>
          <w:szCs w:val="20"/>
          <w:lang w:val="en-ZA"/>
        </w:rPr>
      </w:pPr>
      <w:r w:rsidRPr="00B95503">
        <w:rPr>
          <w:rFonts w:ascii="Bookman Old Style" w:eastAsia="Times New Roman" w:hAnsi="Bookman Old Style" w:cs="Helvetica"/>
          <w:bCs/>
          <w:iCs/>
          <w:color w:val="000000"/>
          <w:sz w:val="20"/>
          <w:szCs w:val="20"/>
          <w:lang w:val="en-ZA"/>
        </w:rPr>
        <w:t>3) Your private telephone / Fax numbers, (4) Name and address of your company</w:t>
      </w:r>
      <w:r w:rsidR="003F7855" w:rsidRPr="00B95503">
        <w:rPr>
          <w:rFonts w:ascii="Bookman Old Style" w:eastAsia="Times New Roman" w:hAnsi="Bookman Old Style" w:cs="Helvetica"/>
          <w:bCs/>
          <w:iCs/>
          <w:color w:val="000000"/>
          <w:sz w:val="20"/>
          <w:szCs w:val="20"/>
          <w:lang w:val="en-ZA"/>
        </w:rPr>
        <w:t>.</w:t>
      </w:r>
    </w:p>
    <w:p w:rsidR="004B637D" w:rsidRPr="00B95503" w:rsidRDefault="004B637D" w:rsidP="004B637D">
      <w:pPr>
        <w:shd w:val="clear" w:color="auto" w:fill="FFFFFF"/>
        <w:spacing w:after="0" w:line="240" w:lineRule="auto"/>
        <w:rPr>
          <w:rFonts w:ascii="Bookman Old Style" w:eastAsia="Times New Roman" w:hAnsi="Bookman Old Style" w:cs="Helvetica"/>
          <w:color w:val="000000"/>
          <w:sz w:val="20"/>
          <w:szCs w:val="20"/>
        </w:rPr>
      </w:pPr>
      <w:r w:rsidRPr="00B95503">
        <w:rPr>
          <w:rFonts w:ascii="Bookman Old Style" w:eastAsia="Times New Roman" w:hAnsi="Bookman Old Style" w:cs="Helvetica"/>
          <w:bCs/>
          <w:iCs/>
          <w:color w:val="000000"/>
          <w:sz w:val="20"/>
          <w:szCs w:val="20"/>
          <w:lang w:val="en-ZA"/>
        </w:rPr>
        <w:t xml:space="preserve"> </w:t>
      </w:r>
    </w:p>
    <w:p w:rsidR="0098632D" w:rsidRPr="00B95503" w:rsidRDefault="004B637D" w:rsidP="004B637D">
      <w:pPr>
        <w:shd w:val="clear" w:color="auto" w:fill="FFFFFF"/>
        <w:spacing w:after="0" w:line="240" w:lineRule="auto"/>
        <w:rPr>
          <w:rFonts w:ascii="Bookman Old Style" w:eastAsia="Times New Roman" w:hAnsi="Bookman Old Style" w:cs="Helvetica"/>
          <w:bCs/>
          <w:iCs/>
          <w:color w:val="1A06AA"/>
          <w:sz w:val="20"/>
          <w:szCs w:val="20"/>
          <w:lang w:val="en-ZA"/>
        </w:rPr>
      </w:pPr>
      <w:r w:rsidRPr="00B95503">
        <w:rPr>
          <w:rFonts w:ascii="Bookman Old Style" w:eastAsia="Times New Roman" w:hAnsi="Bookman Old Style" w:cs="Helvetica"/>
          <w:bCs/>
          <w:iCs/>
          <w:color w:val="1A06AA"/>
          <w:sz w:val="20"/>
          <w:szCs w:val="20"/>
          <w:lang w:val="en-ZA"/>
        </w:rPr>
        <w:t xml:space="preserve">You are entitled to </w:t>
      </w:r>
      <w:r w:rsidR="003F7855" w:rsidRPr="00B95503">
        <w:rPr>
          <w:rFonts w:ascii="Bookman Old Style" w:eastAsia="Times New Roman" w:hAnsi="Bookman Old Style" w:cs="Helvetica"/>
          <w:bCs/>
          <w:iCs/>
          <w:color w:val="1A06AA"/>
          <w:sz w:val="20"/>
          <w:szCs w:val="20"/>
          <w:lang w:val="en-ZA"/>
        </w:rPr>
        <w:t xml:space="preserve">a share of </w:t>
      </w:r>
      <w:r w:rsidRPr="00B95503">
        <w:rPr>
          <w:rFonts w:ascii="Bookman Old Style" w:eastAsia="Times New Roman" w:hAnsi="Bookman Old Style" w:cs="Helvetica"/>
          <w:bCs/>
          <w:iCs/>
          <w:color w:val="1A06AA"/>
          <w:sz w:val="20"/>
          <w:szCs w:val="20"/>
          <w:lang w:val="en-ZA"/>
        </w:rPr>
        <w:t xml:space="preserve">30% of the above mentioned sum while 70% will be for me and will be invested in any country of your choice under your care or supervision. </w:t>
      </w:r>
    </w:p>
    <w:p w:rsidR="0098632D" w:rsidRPr="00B95503" w:rsidRDefault="0098632D" w:rsidP="004B637D">
      <w:pPr>
        <w:shd w:val="clear" w:color="auto" w:fill="FFFFFF"/>
        <w:spacing w:after="0" w:line="240" w:lineRule="auto"/>
        <w:rPr>
          <w:rFonts w:ascii="Bookman Old Style" w:eastAsia="Times New Roman" w:hAnsi="Bookman Old Style" w:cs="Helvetica"/>
          <w:bCs/>
          <w:iCs/>
          <w:color w:val="000000"/>
          <w:sz w:val="20"/>
          <w:szCs w:val="20"/>
          <w:lang w:val="en-ZA"/>
        </w:rPr>
      </w:pPr>
    </w:p>
    <w:p w:rsidR="0098632D" w:rsidRPr="00B95503" w:rsidRDefault="004B637D" w:rsidP="004B637D">
      <w:pPr>
        <w:shd w:val="clear" w:color="auto" w:fill="FFFFFF"/>
        <w:spacing w:after="0" w:line="240" w:lineRule="auto"/>
        <w:rPr>
          <w:rFonts w:ascii="Bookman Old Style" w:eastAsia="Times New Roman" w:hAnsi="Bookman Old Style" w:cs="Helvetica"/>
          <w:bCs/>
          <w:iCs/>
          <w:color w:val="000000"/>
          <w:sz w:val="20"/>
          <w:szCs w:val="20"/>
          <w:lang w:val="en-ZA"/>
        </w:rPr>
      </w:pPr>
      <w:r w:rsidRPr="00B95503">
        <w:rPr>
          <w:rFonts w:ascii="Bookman Old Style" w:eastAsia="Times New Roman" w:hAnsi="Bookman Old Style" w:cs="Helvetica"/>
          <w:bCs/>
          <w:iCs/>
          <w:color w:val="000000"/>
          <w:sz w:val="20"/>
          <w:szCs w:val="20"/>
          <w:lang w:val="en-ZA"/>
        </w:rPr>
        <w:t xml:space="preserve">Upon the receipt of these details, I will attach them with an application for the change of ownership of the consignment to your name to the management of the security &amp; finance company for approvals with other documents like affidavit of legal representation and next of kin </w:t>
      </w:r>
      <w:r w:rsidR="0098632D" w:rsidRPr="00B95503">
        <w:rPr>
          <w:rFonts w:ascii="Bookman Old Style" w:eastAsia="Times New Roman" w:hAnsi="Bookman Old Style" w:cs="Helvetica"/>
          <w:bCs/>
          <w:iCs/>
          <w:color w:val="000000"/>
          <w:sz w:val="20"/>
          <w:szCs w:val="20"/>
          <w:lang w:val="en-ZA"/>
        </w:rPr>
        <w:t>to enable me represent you even in absinthial.</w:t>
      </w:r>
    </w:p>
    <w:p w:rsidR="004B637D" w:rsidRDefault="004B637D" w:rsidP="004B637D">
      <w:pPr>
        <w:shd w:val="clear" w:color="auto" w:fill="FFFFFF"/>
        <w:spacing w:after="0" w:line="240" w:lineRule="auto"/>
        <w:rPr>
          <w:rFonts w:ascii="Bookman Old Style" w:eastAsia="Times New Roman" w:hAnsi="Bookman Old Style" w:cs="Helvetica"/>
          <w:bCs/>
          <w:iCs/>
          <w:color w:val="000000"/>
          <w:sz w:val="20"/>
          <w:szCs w:val="20"/>
          <w:lang w:val="en-ZA"/>
        </w:rPr>
      </w:pPr>
      <w:r w:rsidRPr="00B95503">
        <w:rPr>
          <w:rFonts w:ascii="Bookman Old Style" w:eastAsia="Times New Roman" w:hAnsi="Bookman Old Style" w:cs="Helvetica"/>
          <w:bCs/>
          <w:iCs/>
          <w:color w:val="000000"/>
          <w:sz w:val="20"/>
          <w:szCs w:val="20"/>
          <w:lang w:val="en-ZA"/>
        </w:rPr>
        <w:t xml:space="preserve">Your immediate positive response to this message will be highly appreciated </w:t>
      </w:r>
    </w:p>
    <w:p w:rsidR="00017233" w:rsidRDefault="00017233" w:rsidP="004B637D">
      <w:pPr>
        <w:shd w:val="clear" w:color="auto" w:fill="FFFFFF"/>
        <w:spacing w:after="0" w:line="240" w:lineRule="auto"/>
        <w:rPr>
          <w:rFonts w:ascii="Bookman Old Style" w:eastAsia="Times New Roman" w:hAnsi="Bookman Old Style" w:cs="Helvetica"/>
          <w:bCs/>
          <w:iCs/>
          <w:color w:val="000000"/>
          <w:sz w:val="20"/>
          <w:szCs w:val="20"/>
          <w:lang w:val="en-ZA"/>
        </w:rPr>
      </w:pPr>
    </w:p>
    <w:p w:rsidR="00017233" w:rsidRDefault="00017233" w:rsidP="00017233">
      <w:pPr>
        <w:shd w:val="clear" w:color="auto" w:fill="FFFFFF"/>
        <w:spacing w:after="0" w:line="240" w:lineRule="auto"/>
      </w:pPr>
      <w:r>
        <w:t>Best regards.</w:t>
      </w:r>
    </w:p>
    <w:p w:rsidR="00B806CE" w:rsidRPr="004D7455" w:rsidRDefault="00017233" w:rsidP="004D7455">
      <w:pPr>
        <w:spacing w:before="100" w:beforeAutospacing="1" w:after="100" w:afterAutospacing="1" w:line="240" w:lineRule="auto"/>
        <w:outlineLvl w:val="2"/>
        <w:rPr>
          <w:rFonts w:ascii="Times New Roman" w:eastAsia="Times New Roman" w:hAnsi="Times New Roman" w:cs="Times New Roman"/>
          <w:b/>
          <w:bCs/>
          <w:color w:val="0070C0"/>
          <w:sz w:val="27"/>
          <w:szCs w:val="27"/>
        </w:rPr>
      </w:pPr>
      <w:r>
        <w:t>Bar. Morgan Adams (Esq.).</w:t>
      </w:r>
      <w:r>
        <w:br/>
        <w:t>EMAIL:</w:t>
      </w:r>
      <w:r w:rsidR="000D7EED">
        <w:rPr>
          <w:rFonts w:ascii="Arial" w:eastAsia="Times New Roman" w:hAnsi="Arial" w:cs="Arial"/>
          <w:color w:val="666666"/>
          <w:sz w:val="16"/>
          <w:szCs w:val="16"/>
        </w:rPr>
        <w:t xml:space="preserve"> </w:t>
      </w:r>
      <w:r w:rsidR="004D7455" w:rsidRPr="00B62E10">
        <w:rPr>
          <w:rFonts w:ascii="Times New Roman" w:eastAsia="Times New Roman" w:hAnsi="Times New Roman" w:cs="Times New Roman"/>
          <w:b/>
          <w:bCs/>
          <w:color w:val="0070C0"/>
          <w:sz w:val="27"/>
          <w:szCs w:val="27"/>
        </w:rPr>
        <w:t>lawcirclechambersbar.morganadams@yahoo.co.za</w:t>
      </w:r>
    </w:p>
    <w:p w:rsidR="00B806CE" w:rsidRPr="004D7455" w:rsidRDefault="00B806CE" w:rsidP="004D7455">
      <w:pPr>
        <w:shd w:val="clear" w:color="auto" w:fill="FFFFFF"/>
        <w:spacing w:after="0" w:line="240" w:lineRule="auto"/>
        <w:rPr>
          <w:rFonts w:ascii="Bookman Old Style" w:eastAsia="Times New Roman" w:hAnsi="Bookman Old Style" w:cs="Helvetica"/>
          <w:bCs/>
          <w:iCs/>
          <w:color w:val="000000"/>
          <w:sz w:val="20"/>
          <w:szCs w:val="20"/>
          <w:lang w:val="en-ZA"/>
        </w:rPr>
      </w:pPr>
      <w:r w:rsidRPr="00B95503">
        <w:rPr>
          <w:rFonts w:ascii="Bookman Old Style" w:hAnsi="Bookman Old Style"/>
          <w:sz w:val="20"/>
          <w:szCs w:val="20"/>
        </w:rPr>
        <w:t xml:space="preserve">TELL: </w:t>
      </w:r>
      <w:hyperlink r:id="rId8" w:tgtFrame="_blank" w:history="1">
        <w:r>
          <w:rPr>
            <w:rStyle w:val="Hyperlink"/>
          </w:rPr>
          <w:t>+27-74-763-5902</w:t>
        </w:r>
      </w:hyperlink>
      <w:r w:rsidRPr="00B95503">
        <w:rPr>
          <w:rFonts w:ascii="Bookman Old Style" w:hAnsi="Bookman Old Style"/>
          <w:sz w:val="20"/>
          <w:szCs w:val="20"/>
        </w:rPr>
        <w:t xml:space="preserve">, FAX: </w:t>
      </w:r>
      <w:hyperlink r:id="rId9" w:tgtFrame="_blank" w:history="1">
        <w:r>
          <w:rPr>
            <w:rStyle w:val="Hyperlink"/>
          </w:rPr>
          <w:t>+27-83-956-3020</w:t>
        </w:r>
      </w:hyperlink>
    </w:p>
    <w:sectPr w:rsidR="00B806CE" w:rsidRPr="004D7455" w:rsidSect="002F21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34D" w:rsidRDefault="001B234D" w:rsidP="00A25EE2">
      <w:pPr>
        <w:spacing w:after="0" w:line="240" w:lineRule="auto"/>
      </w:pPr>
      <w:r>
        <w:separator/>
      </w:r>
    </w:p>
  </w:endnote>
  <w:endnote w:type="continuationSeparator" w:id="1">
    <w:p w:rsidR="001B234D" w:rsidRDefault="001B234D" w:rsidP="00A25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34D" w:rsidRDefault="001B234D" w:rsidP="00A25EE2">
      <w:pPr>
        <w:spacing w:after="0" w:line="240" w:lineRule="auto"/>
      </w:pPr>
      <w:r>
        <w:separator/>
      </w:r>
    </w:p>
  </w:footnote>
  <w:footnote w:type="continuationSeparator" w:id="1">
    <w:p w:rsidR="001B234D" w:rsidRDefault="001B234D" w:rsidP="00A25E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B637D"/>
    <w:rsid w:val="00017233"/>
    <w:rsid w:val="00047614"/>
    <w:rsid w:val="00096556"/>
    <w:rsid w:val="000D7EED"/>
    <w:rsid w:val="001763E4"/>
    <w:rsid w:val="001843E2"/>
    <w:rsid w:val="001A6914"/>
    <w:rsid w:val="001B234D"/>
    <w:rsid w:val="00263A15"/>
    <w:rsid w:val="00270110"/>
    <w:rsid w:val="002F21E7"/>
    <w:rsid w:val="003B37D9"/>
    <w:rsid w:val="003F0B2C"/>
    <w:rsid w:val="003F7855"/>
    <w:rsid w:val="00436FB4"/>
    <w:rsid w:val="004B637D"/>
    <w:rsid w:val="004D7455"/>
    <w:rsid w:val="004E75A6"/>
    <w:rsid w:val="005C45FB"/>
    <w:rsid w:val="00663824"/>
    <w:rsid w:val="007864EF"/>
    <w:rsid w:val="008F2193"/>
    <w:rsid w:val="00913ACC"/>
    <w:rsid w:val="009161DF"/>
    <w:rsid w:val="00970AF6"/>
    <w:rsid w:val="0098632D"/>
    <w:rsid w:val="00A25EE2"/>
    <w:rsid w:val="00A84E47"/>
    <w:rsid w:val="00B806CE"/>
    <w:rsid w:val="00B95503"/>
    <w:rsid w:val="00BF2B33"/>
    <w:rsid w:val="00C513A4"/>
    <w:rsid w:val="00C77A2C"/>
    <w:rsid w:val="00CC2BC0"/>
    <w:rsid w:val="00DF2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157071535">
    <w:name w:val="yiv2157071535"/>
    <w:basedOn w:val="DefaultParagraphFont"/>
    <w:rsid w:val="004B637D"/>
  </w:style>
  <w:style w:type="character" w:styleId="Hyperlink">
    <w:name w:val="Hyperlink"/>
    <w:basedOn w:val="DefaultParagraphFont"/>
    <w:uiPriority w:val="99"/>
    <w:unhideWhenUsed/>
    <w:rsid w:val="004B637D"/>
    <w:rPr>
      <w:color w:val="0000FF" w:themeColor="hyperlink"/>
      <w:u w:val="single"/>
    </w:rPr>
  </w:style>
  <w:style w:type="paragraph" w:styleId="Header">
    <w:name w:val="header"/>
    <w:basedOn w:val="Normal"/>
    <w:link w:val="HeaderChar"/>
    <w:uiPriority w:val="99"/>
    <w:semiHidden/>
    <w:unhideWhenUsed/>
    <w:rsid w:val="00A25E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EE2"/>
  </w:style>
  <w:style w:type="paragraph" w:styleId="Footer">
    <w:name w:val="footer"/>
    <w:basedOn w:val="Normal"/>
    <w:link w:val="FooterChar"/>
    <w:uiPriority w:val="99"/>
    <w:semiHidden/>
    <w:unhideWhenUsed/>
    <w:rsid w:val="00A25E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EE2"/>
  </w:style>
</w:styles>
</file>

<file path=word/webSettings.xml><?xml version="1.0" encoding="utf-8"?>
<w:webSettings xmlns:r="http://schemas.openxmlformats.org/officeDocument/2006/relationships" xmlns:w="http://schemas.openxmlformats.org/wordprocessingml/2006/main">
  <w:divs>
    <w:div w:id="316151019">
      <w:bodyDiv w:val="1"/>
      <w:marLeft w:val="0"/>
      <w:marRight w:val="0"/>
      <w:marTop w:val="0"/>
      <w:marBottom w:val="0"/>
      <w:divBdr>
        <w:top w:val="none" w:sz="0" w:space="0" w:color="auto"/>
        <w:left w:val="none" w:sz="0" w:space="0" w:color="auto"/>
        <w:bottom w:val="none" w:sz="0" w:space="0" w:color="auto"/>
        <w:right w:val="none" w:sz="0" w:space="0" w:color="auto"/>
      </w:divBdr>
    </w:div>
    <w:div w:id="928074495">
      <w:bodyDiv w:val="1"/>
      <w:marLeft w:val="0"/>
      <w:marRight w:val="0"/>
      <w:marTop w:val="0"/>
      <w:marBottom w:val="0"/>
      <w:divBdr>
        <w:top w:val="none" w:sz="0" w:space="0" w:color="auto"/>
        <w:left w:val="none" w:sz="0" w:space="0" w:color="auto"/>
        <w:bottom w:val="none" w:sz="0" w:space="0" w:color="auto"/>
        <w:right w:val="none" w:sz="0" w:space="0" w:color="auto"/>
      </w:divBdr>
      <w:divsChild>
        <w:div w:id="666906055">
          <w:marLeft w:val="0"/>
          <w:marRight w:val="0"/>
          <w:marTop w:val="0"/>
          <w:marBottom w:val="0"/>
          <w:divBdr>
            <w:top w:val="none" w:sz="0" w:space="0" w:color="auto"/>
            <w:left w:val="none" w:sz="0" w:space="0" w:color="auto"/>
            <w:bottom w:val="none" w:sz="0" w:space="0" w:color="auto"/>
            <w:right w:val="none" w:sz="0" w:space="0" w:color="auto"/>
          </w:divBdr>
          <w:divsChild>
            <w:div w:id="1642030748">
              <w:marLeft w:val="0"/>
              <w:marRight w:val="0"/>
              <w:marTop w:val="0"/>
              <w:marBottom w:val="0"/>
              <w:divBdr>
                <w:top w:val="none" w:sz="0" w:space="0" w:color="auto"/>
                <w:left w:val="none" w:sz="0" w:space="0" w:color="auto"/>
                <w:bottom w:val="none" w:sz="0" w:space="0" w:color="auto"/>
                <w:right w:val="none" w:sz="0" w:space="0" w:color="auto"/>
              </w:divBdr>
              <w:divsChild>
                <w:div w:id="385876070">
                  <w:marLeft w:val="0"/>
                  <w:marRight w:val="0"/>
                  <w:marTop w:val="0"/>
                  <w:marBottom w:val="0"/>
                  <w:divBdr>
                    <w:top w:val="none" w:sz="0" w:space="0" w:color="auto"/>
                    <w:left w:val="none" w:sz="0" w:space="0" w:color="auto"/>
                    <w:bottom w:val="none" w:sz="0" w:space="0" w:color="auto"/>
                    <w:right w:val="none" w:sz="0" w:space="0" w:color="auto"/>
                  </w:divBdr>
                  <w:divsChild>
                    <w:div w:id="1756975767">
                      <w:marLeft w:val="0"/>
                      <w:marRight w:val="0"/>
                      <w:marTop w:val="0"/>
                      <w:marBottom w:val="0"/>
                      <w:divBdr>
                        <w:top w:val="none" w:sz="0" w:space="0" w:color="auto"/>
                        <w:left w:val="none" w:sz="0" w:space="0" w:color="auto"/>
                        <w:bottom w:val="none" w:sz="0" w:space="0" w:color="auto"/>
                        <w:right w:val="none" w:sz="0" w:space="0" w:color="auto"/>
                      </w:divBdr>
                      <w:divsChild>
                        <w:div w:id="349449641">
                          <w:marLeft w:val="0"/>
                          <w:marRight w:val="0"/>
                          <w:marTop w:val="0"/>
                          <w:marBottom w:val="0"/>
                          <w:divBdr>
                            <w:top w:val="none" w:sz="0" w:space="0" w:color="auto"/>
                            <w:left w:val="none" w:sz="0" w:space="0" w:color="auto"/>
                            <w:bottom w:val="none" w:sz="0" w:space="0" w:color="auto"/>
                            <w:right w:val="none" w:sz="0" w:space="0" w:color="auto"/>
                          </w:divBdr>
                        </w:div>
                        <w:div w:id="799684276">
                          <w:marLeft w:val="0"/>
                          <w:marRight w:val="0"/>
                          <w:marTop w:val="0"/>
                          <w:marBottom w:val="0"/>
                          <w:divBdr>
                            <w:top w:val="none" w:sz="0" w:space="0" w:color="auto"/>
                            <w:left w:val="none" w:sz="0" w:space="0" w:color="auto"/>
                            <w:bottom w:val="none" w:sz="0" w:space="0" w:color="auto"/>
                            <w:right w:val="none" w:sz="0" w:space="0" w:color="auto"/>
                          </w:divBdr>
                        </w:div>
                        <w:div w:id="960301754">
                          <w:marLeft w:val="0"/>
                          <w:marRight w:val="0"/>
                          <w:marTop w:val="0"/>
                          <w:marBottom w:val="0"/>
                          <w:divBdr>
                            <w:top w:val="none" w:sz="0" w:space="0" w:color="auto"/>
                            <w:left w:val="none" w:sz="0" w:space="0" w:color="auto"/>
                            <w:bottom w:val="none" w:sz="0" w:space="0" w:color="auto"/>
                            <w:right w:val="none" w:sz="0" w:space="0" w:color="auto"/>
                          </w:divBdr>
                        </w:div>
                        <w:div w:id="153952836">
                          <w:marLeft w:val="0"/>
                          <w:marRight w:val="0"/>
                          <w:marTop w:val="0"/>
                          <w:marBottom w:val="0"/>
                          <w:divBdr>
                            <w:top w:val="none" w:sz="0" w:space="0" w:color="auto"/>
                            <w:left w:val="none" w:sz="0" w:space="0" w:color="auto"/>
                            <w:bottom w:val="none" w:sz="0" w:space="0" w:color="auto"/>
                            <w:right w:val="none" w:sz="0" w:space="0" w:color="auto"/>
                          </w:divBdr>
                        </w:div>
                        <w:div w:id="194857344">
                          <w:marLeft w:val="0"/>
                          <w:marRight w:val="0"/>
                          <w:marTop w:val="0"/>
                          <w:marBottom w:val="0"/>
                          <w:divBdr>
                            <w:top w:val="none" w:sz="0" w:space="0" w:color="auto"/>
                            <w:left w:val="none" w:sz="0" w:space="0" w:color="auto"/>
                            <w:bottom w:val="none" w:sz="0" w:space="0" w:color="auto"/>
                            <w:right w:val="none" w:sz="0" w:space="0" w:color="auto"/>
                          </w:divBdr>
                        </w:div>
                        <w:div w:id="1176454431">
                          <w:marLeft w:val="0"/>
                          <w:marRight w:val="0"/>
                          <w:marTop w:val="0"/>
                          <w:marBottom w:val="0"/>
                          <w:divBdr>
                            <w:top w:val="none" w:sz="0" w:space="0" w:color="auto"/>
                            <w:left w:val="none" w:sz="0" w:space="0" w:color="auto"/>
                            <w:bottom w:val="none" w:sz="0" w:space="0" w:color="auto"/>
                            <w:right w:val="none" w:sz="0" w:space="0" w:color="auto"/>
                          </w:divBdr>
                        </w:div>
                        <w:div w:id="1145119797">
                          <w:marLeft w:val="0"/>
                          <w:marRight w:val="0"/>
                          <w:marTop w:val="0"/>
                          <w:marBottom w:val="0"/>
                          <w:divBdr>
                            <w:top w:val="none" w:sz="0" w:space="0" w:color="auto"/>
                            <w:left w:val="none" w:sz="0" w:space="0" w:color="auto"/>
                            <w:bottom w:val="none" w:sz="0" w:space="0" w:color="auto"/>
                            <w:right w:val="none" w:sz="0" w:space="0" w:color="auto"/>
                          </w:divBdr>
                        </w:div>
                        <w:div w:id="336661360">
                          <w:marLeft w:val="0"/>
                          <w:marRight w:val="0"/>
                          <w:marTop w:val="0"/>
                          <w:marBottom w:val="0"/>
                          <w:divBdr>
                            <w:top w:val="none" w:sz="0" w:space="0" w:color="auto"/>
                            <w:left w:val="none" w:sz="0" w:space="0" w:color="auto"/>
                            <w:bottom w:val="none" w:sz="0" w:space="0" w:color="auto"/>
                            <w:right w:val="none" w:sz="0" w:space="0" w:color="auto"/>
                          </w:divBdr>
                        </w:div>
                        <w:div w:id="1387559998">
                          <w:marLeft w:val="0"/>
                          <w:marRight w:val="0"/>
                          <w:marTop w:val="0"/>
                          <w:marBottom w:val="0"/>
                          <w:divBdr>
                            <w:top w:val="none" w:sz="0" w:space="0" w:color="auto"/>
                            <w:left w:val="none" w:sz="0" w:space="0" w:color="auto"/>
                            <w:bottom w:val="none" w:sz="0" w:space="0" w:color="auto"/>
                            <w:right w:val="none" w:sz="0" w:space="0" w:color="auto"/>
                          </w:divBdr>
                        </w:div>
                        <w:div w:id="1974826903">
                          <w:marLeft w:val="0"/>
                          <w:marRight w:val="0"/>
                          <w:marTop w:val="0"/>
                          <w:marBottom w:val="0"/>
                          <w:divBdr>
                            <w:top w:val="none" w:sz="0" w:space="0" w:color="auto"/>
                            <w:left w:val="none" w:sz="0" w:space="0" w:color="auto"/>
                            <w:bottom w:val="none" w:sz="0" w:space="0" w:color="auto"/>
                            <w:right w:val="none" w:sz="0" w:space="0" w:color="auto"/>
                          </w:divBdr>
                        </w:div>
                        <w:div w:id="2120369936">
                          <w:marLeft w:val="0"/>
                          <w:marRight w:val="0"/>
                          <w:marTop w:val="0"/>
                          <w:marBottom w:val="0"/>
                          <w:divBdr>
                            <w:top w:val="none" w:sz="0" w:space="0" w:color="auto"/>
                            <w:left w:val="none" w:sz="0" w:space="0" w:color="auto"/>
                            <w:bottom w:val="none" w:sz="0" w:space="0" w:color="auto"/>
                            <w:right w:val="none" w:sz="0" w:space="0" w:color="auto"/>
                          </w:divBdr>
                        </w:div>
                        <w:div w:id="1021862126">
                          <w:marLeft w:val="0"/>
                          <w:marRight w:val="0"/>
                          <w:marTop w:val="0"/>
                          <w:marBottom w:val="0"/>
                          <w:divBdr>
                            <w:top w:val="none" w:sz="0" w:space="0" w:color="auto"/>
                            <w:left w:val="none" w:sz="0" w:space="0" w:color="auto"/>
                            <w:bottom w:val="none" w:sz="0" w:space="0" w:color="auto"/>
                            <w:right w:val="none" w:sz="0" w:space="0" w:color="auto"/>
                          </w:divBdr>
                        </w:div>
                        <w:div w:id="653488559">
                          <w:marLeft w:val="0"/>
                          <w:marRight w:val="0"/>
                          <w:marTop w:val="0"/>
                          <w:marBottom w:val="0"/>
                          <w:divBdr>
                            <w:top w:val="none" w:sz="0" w:space="0" w:color="auto"/>
                            <w:left w:val="none" w:sz="0" w:space="0" w:color="auto"/>
                            <w:bottom w:val="none" w:sz="0" w:space="0" w:color="auto"/>
                            <w:right w:val="none" w:sz="0" w:space="0" w:color="auto"/>
                          </w:divBdr>
                        </w:div>
                        <w:div w:id="25066040">
                          <w:marLeft w:val="0"/>
                          <w:marRight w:val="0"/>
                          <w:marTop w:val="0"/>
                          <w:marBottom w:val="0"/>
                          <w:divBdr>
                            <w:top w:val="none" w:sz="0" w:space="0" w:color="auto"/>
                            <w:left w:val="none" w:sz="0" w:space="0" w:color="auto"/>
                            <w:bottom w:val="none" w:sz="0" w:space="0" w:color="auto"/>
                            <w:right w:val="none" w:sz="0" w:space="0" w:color="auto"/>
                          </w:divBdr>
                        </w:div>
                        <w:div w:id="1356495615">
                          <w:marLeft w:val="0"/>
                          <w:marRight w:val="0"/>
                          <w:marTop w:val="0"/>
                          <w:marBottom w:val="0"/>
                          <w:divBdr>
                            <w:top w:val="none" w:sz="0" w:space="0" w:color="auto"/>
                            <w:left w:val="none" w:sz="0" w:space="0" w:color="auto"/>
                            <w:bottom w:val="none" w:sz="0" w:space="0" w:color="auto"/>
                            <w:right w:val="none" w:sz="0" w:space="0" w:color="auto"/>
                          </w:divBdr>
                        </w:div>
                        <w:div w:id="948049179">
                          <w:marLeft w:val="0"/>
                          <w:marRight w:val="0"/>
                          <w:marTop w:val="0"/>
                          <w:marBottom w:val="0"/>
                          <w:divBdr>
                            <w:top w:val="none" w:sz="0" w:space="0" w:color="auto"/>
                            <w:left w:val="none" w:sz="0" w:space="0" w:color="auto"/>
                            <w:bottom w:val="none" w:sz="0" w:space="0" w:color="auto"/>
                            <w:right w:val="none" w:sz="0" w:space="0" w:color="auto"/>
                          </w:divBdr>
                        </w:div>
                        <w:div w:id="842939724">
                          <w:marLeft w:val="0"/>
                          <w:marRight w:val="0"/>
                          <w:marTop w:val="0"/>
                          <w:marBottom w:val="0"/>
                          <w:divBdr>
                            <w:top w:val="none" w:sz="0" w:space="0" w:color="auto"/>
                            <w:left w:val="none" w:sz="0" w:space="0" w:color="auto"/>
                            <w:bottom w:val="none" w:sz="0" w:space="0" w:color="auto"/>
                            <w:right w:val="none" w:sz="0" w:space="0" w:color="auto"/>
                          </w:divBdr>
                        </w:div>
                        <w:div w:id="5616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617832">
      <w:bodyDiv w:val="1"/>
      <w:marLeft w:val="0"/>
      <w:marRight w:val="0"/>
      <w:marTop w:val="0"/>
      <w:marBottom w:val="0"/>
      <w:divBdr>
        <w:top w:val="none" w:sz="0" w:space="0" w:color="auto"/>
        <w:left w:val="none" w:sz="0" w:space="0" w:color="auto"/>
        <w:bottom w:val="none" w:sz="0" w:space="0" w:color="auto"/>
        <w:right w:val="none" w:sz="0" w:space="0" w:color="auto"/>
      </w:divBdr>
      <w:divsChild>
        <w:div w:id="105612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27-74-763-5902" TargetMode="External"/><Relationship Id="rId3" Type="http://schemas.openxmlformats.org/officeDocument/2006/relationships/webSettings" Target="webSettings.xml"/><Relationship Id="rId7" Type="http://schemas.openxmlformats.org/officeDocument/2006/relationships/hyperlink" Target="http://www.nation.co.ke/news/africa/-/1066/1882118/-/lehxwoz/-/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ures-africa.com/2013/06/south-africa-to-return-muammar-gaddafis-funds-to-liby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tel:%2B27-83-956-3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PC17</cp:lastModifiedBy>
  <cp:revision>2</cp:revision>
  <dcterms:created xsi:type="dcterms:W3CDTF">2016-03-03T10:27:00Z</dcterms:created>
  <dcterms:modified xsi:type="dcterms:W3CDTF">2016-03-03T10:27:00Z</dcterms:modified>
</cp:coreProperties>
</file>