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3" w:rsidRPr="00DE16C3" w:rsidRDefault="00550FB6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                </w:t>
      </w:r>
      <w:r w:rsidR="00DE16C3"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A MUTUAL BENEFIT BUSINESS PROPOSAL.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 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Good day Sir/Madam,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 </w:t>
      </w:r>
    </w:p>
    <w:p w:rsidR="00550FB6" w:rsidRPr="00945471" w:rsidRDefault="00DE16C3" w:rsidP="00550FB6">
      <w:pPr>
        <w:rPr>
          <w:rFonts w:eastAsia="Times New Roman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I am </w:t>
      </w:r>
      <w:r w:rsidRPr="00DE16C3">
        <w:rPr>
          <w:b/>
          <w:bCs/>
          <w:i/>
          <w:iCs/>
          <w:sz w:val="28"/>
          <w:szCs w:val="28"/>
        </w:rPr>
        <w:t>Dr. David C Pewi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</w:t>
      </w:r>
      <w:r w:rsidR="00550FB6" w:rsidRPr="00550FB6">
        <w:rPr>
          <w:rFonts w:ascii="Arial" w:eastAsia="Times New Roman" w:hAnsi="Arial" w:cs="Arial"/>
          <w:sz w:val="32"/>
          <w:szCs w:val="32"/>
          <w:lang w:eastAsia="en-GB"/>
        </w:rPr>
        <w:t>the Auditing and Accounting Manager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Foreign Remittance Department,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Bank of Afri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ca in (RSA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).I got your email account while searching for a business oriented personality and you happen to be the one.</w:t>
      </w:r>
    </w:p>
    <w:p w:rsid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I bring forth a business proposal in the tune of </w:t>
      </w:r>
      <w:r w:rsidRPr="00DE16C3">
        <w:rPr>
          <w:b/>
          <w:bCs/>
          <w:i/>
          <w:iCs/>
          <w:sz w:val="28"/>
          <w:szCs w:val="28"/>
        </w:rPr>
        <w:t>US$30.5m dollars (THIRTY MILLION FIVE HUNDRED THOUSAND US DOLLARS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to be transferred to an offshore account with your assistance acting as beneficiary and next-of-kin to the funds.</w:t>
      </w:r>
    </w:p>
    <w:p w:rsid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</w:p>
    <w:p w:rsid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If you know you are capable of involving and partaking in this transaction, please send down the following personal details to me at my private email</w:t>
      </w:r>
      <w:r w:rsidR="00550FB6"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 id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account for b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riefing and more clarification.</w:t>
      </w:r>
    </w:p>
    <w:p w:rsidR="00550FB6" w:rsidRDefault="00550FB6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</w:p>
    <w:p w:rsidR="00550FB6" w:rsidRPr="00550FB6" w:rsidRDefault="00550FB6" w:rsidP="00550FB6">
      <w:pPr>
        <w:rPr>
          <w:rFonts w:eastAsia="Times New Roman"/>
          <w:b/>
          <w:sz w:val="28"/>
          <w:szCs w:val="28"/>
          <w:lang w:eastAsia="en-GB"/>
        </w:rPr>
      </w:pPr>
      <w:r w:rsidRPr="00550FB6">
        <w:rPr>
          <w:rFonts w:ascii="Arial" w:eastAsia="Times New Roman" w:hAnsi="Arial" w:cs="Arial"/>
          <w:b/>
          <w:color w:val="2A3845"/>
          <w:sz w:val="28"/>
          <w:szCs w:val="28"/>
          <w:lang w:eastAsia="en-GB"/>
        </w:rPr>
        <w:t>Due to the urgent nature of this transaction you are requested to give me a call if you are interested as soon as possible on the below number.  Phone:</w:t>
      </w:r>
      <w:r w:rsidRPr="00550FB6">
        <w:rPr>
          <w:rFonts w:ascii="Arial" w:eastAsia="Times New Roman" w:hAnsi="Arial" w:cs="Arial"/>
          <w:b/>
          <w:bCs/>
          <w:color w:val="2A3845"/>
          <w:sz w:val="28"/>
          <w:szCs w:val="28"/>
          <w:lang w:eastAsia="en-GB"/>
        </w:rPr>
        <w:t xml:space="preserve"> +27 73-846-3099 </w:t>
      </w:r>
      <w:r w:rsidRPr="00550FB6">
        <w:rPr>
          <w:rFonts w:ascii="Arial" w:eastAsia="Times New Roman" w:hAnsi="Arial" w:cs="Arial"/>
          <w:b/>
          <w:color w:val="2A3845"/>
          <w:sz w:val="28"/>
          <w:szCs w:val="28"/>
          <w:lang w:eastAsia="en-GB"/>
        </w:rPr>
        <w:t>or my Private email: (</w:t>
      </w:r>
      <w:hyperlink r:id="rId4" w:history="1">
        <w:r w:rsidRPr="00550FB6">
          <w:rPr>
            <w:rStyle w:val="Hyperlink"/>
            <w:b/>
            <w:bCs/>
            <w:i/>
            <w:iCs/>
            <w:sz w:val="28"/>
            <w:szCs w:val="28"/>
          </w:rPr>
          <w:t>dr.davidpewi1@executivemail.co.za</w:t>
        </w:r>
      </w:hyperlink>
      <w:r w:rsidRPr="00550FB6">
        <w:rPr>
          <w:rFonts w:ascii="Arial" w:eastAsia="Times New Roman" w:hAnsi="Arial" w:cs="Arial"/>
          <w:b/>
          <w:color w:val="1E5FBC"/>
          <w:sz w:val="28"/>
          <w:szCs w:val="28"/>
          <w:lang w:eastAsia="en-GB"/>
        </w:rPr>
        <w:t>)</w:t>
      </w:r>
      <w:r w:rsidRPr="00550FB6">
        <w:rPr>
          <w:rFonts w:ascii="Arial" w:eastAsia="Times New Roman" w:hAnsi="Arial" w:cs="Arial"/>
          <w:b/>
          <w:color w:val="2A3845"/>
          <w:sz w:val="28"/>
          <w:szCs w:val="28"/>
          <w:lang w:eastAsia="en-GB"/>
        </w:rPr>
        <w:t xml:space="preserve"> for safety and confidentiality of this transfer.</w:t>
      </w:r>
      <w:r w:rsidRPr="00550FB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</w:p>
    <w:p w:rsidR="00550FB6" w:rsidRPr="00DE16C3" w:rsidRDefault="00550FB6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 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(1)Full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names: ........................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  <w:t>(2)Occupation: ..............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  <w:t>(3)Age and Sex: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..........................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  <w:t>(4)Marital Status: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................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  <w:t>(5)Private phone number: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..................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  <w:t>(6)Current residential address:</w:t>
      </w:r>
      <w:r w:rsidR="00550FB6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 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..................</w:t>
      </w:r>
    </w:p>
    <w:p w:rsidR="00DE16C3" w:rsidRP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 </w:t>
      </w:r>
    </w:p>
    <w:p w:rsidR="00DE16C3" w:rsidRDefault="00DE16C3" w:rsidP="00DE16C3">
      <w:pPr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Thank you and regards.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br/>
      </w:r>
      <w:r w:rsidRPr="00DE16C3">
        <w:rPr>
          <w:b/>
          <w:bCs/>
          <w:i/>
          <w:iCs/>
          <w:sz w:val="28"/>
          <w:szCs w:val="28"/>
        </w:rPr>
        <w:t>Dr. David C Pewi</w:t>
      </w:r>
      <w:r w:rsidRPr="00DE16C3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.</w:t>
      </w:r>
    </w:p>
    <w:p w:rsidR="00DE16C3" w:rsidRPr="00DE16C3" w:rsidRDefault="00550FB6" w:rsidP="00DE16C3">
      <w:pPr>
        <w:rPr>
          <w:rFonts w:ascii="Bookman Old Style" w:eastAsia="Times New Roman" w:hAnsi="Bookman Old Style"/>
          <w:b/>
          <w:bCs/>
          <w:sz w:val="28"/>
          <w:szCs w:val="28"/>
          <w:lang w:eastAsia="en-GB"/>
        </w:rPr>
      </w:pPr>
      <w:r>
        <w:rPr>
          <w:sz w:val="28"/>
          <w:szCs w:val="28"/>
        </w:rPr>
        <w:t xml:space="preserve">E-mail: </w:t>
      </w:r>
      <w:hyperlink r:id="rId5" w:history="1">
        <w:r w:rsidR="00DE16C3" w:rsidRPr="00550FB6">
          <w:rPr>
            <w:rStyle w:val="Hyperlink"/>
            <w:b/>
            <w:bCs/>
            <w:i/>
            <w:iCs/>
            <w:sz w:val="28"/>
            <w:szCs w:val="28"/>
          </w:rPr>
          <w:t>dr.davidpewi1@executivemail.co.za</w:t>
        </w:r>
      </w:hyperlink>
    </w:p>
    <w:p w:rsidR="00E441C5" w:rsidRDefault="00E441C5"/>
    <w:sectPr w:rsidR="00E441C5" w:rsidSect="00E4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4"/>
  <w:defaultTabStop w:val="720"/>
  <w:characterSpacingControl w:val="doNotCompress"/>
  <w:compat/>
  <w:rsids>
    <w:rsidRoot w:val="00DE16C3"/>
    <w:rsid w:val="00550FB6"/>
    <w:rsid w:val="00913929"/>
    <w:rsid w:val="00DE16C3"/>
    <w:rsid w:val="00E441C5"/>
    <w:rsid w:val="00ED6A37"/>
    <w:rsid w:val="00E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davidpewi1@executivemail.co.za" TargetMode="External"/><Relationship Id="rId4" Type="http://schemas.openxmlformats.org/officeDocument/2006/relationships/hyperlink" Target="mailto:dr.davidpewi1@executive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GREGOOH</dc:creator>
  <cp:lastModifiedBy>GREGOOH</cp:lastModifiedBy>
  <cp:revision>1</cp:revision>
  <dcterms:created xsi:type="dcterms:W3CDTF">2011-05-20T18:26:00Z</dcterms:created>
  <dcterms:modified xsi:type="dcterms:W3CDTF">2011-05-20T18:49:00Z</dcterms:modified>
</cp:coreProperties>
</file>