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945" w:rsidRDefault="00BC7945"/>
    <w:p w:rsidR="006D42D8" w:rsidRDefault="006D42D8"/>
    <w:p w:rsidR="006D42D8" w:rsidRPr="006D42D8" w:rsidRDefault="006D42D8">
      <w:pPr>
        <w:rPr>
          <w:lang w:val="fr-FR"/>
        </w:rPr>
      </w:pPr>
      <w:r w:rsidRPr="00DB5A51">
        <w:rPr>
          <w:b/>
          <w:lang w:val="fr-FR"/>
        </w:rPr>
        <w:t>Joseph Marie Dominici</w:t>
      </w:r>
      <w:r w:rsidRPr="006D42D8">
        <w:rPr>
          <w:lang w:val="fr-FR"/>
        </w:rPr>
        <w:t xml:space="preserve">, né </w:t>
      </w:r>
      <w:r>
        <w:rPr>
          <w:lang w:val="fr-FR"/>
        </w:rPr>
        <w:t xml:space="preserve">à Pietracorbara (Canton de Brando, Arrondissement de Bastia, Département de la Corse, France) le 4-11-1885 et inscrit dans l’État Civil </w:t>
      </w:r>
      <w:r w:rsidRPr="006D42D8">
        <w:rPr>
          <w:lang w:val="fr-FR"/>
        </w:rPr>
        <w:t xml:space="preserve">le </w:t>
      </w:r>
      <w:r>
        <w:rPr>
          <w:lang w:val="fr-FR"/>
        </w:rPr>
        <w:t>5-11-</w:t>
      </w:r>
      <w:r w:rsidRPr="006D42D8">
        <w:rPr>
          <w:lang w:val="fr-FR"/>
        </w:rPr>
        <w:t>1885</w:t>
      </w:r>
      <w:r>
        <w:rPr>
          <w:lang w:val="fr-FR"/>
        </w:rPr>
        <w:t xml:space="preserve">, fils d’Ange Felix Dominici, </w:t>
      </w:r>
      <w:r w:rsidR="008707AC">
        <w:rPr>
          <w:lang w:val="fr-FR"/>
        </w:rPr>
        <w:t xml:space="preserve">marin </w:t>
      </w:r>
      <w:r>
        <w:rPr>
          <w:lang w:val="fr-FR"/>
        </w:rPr>
        <w:t xml:space="preserve">agé de 24 ans, né </w:t>
      </w:r>
      <w:r w:rsidR="009642D7">
        <w:rPr>
          <w:lang w:val="fr-FR"/>
        </w:rPr>
        <w:t xml:space="preserve">[c. 1861] </w:t>
      </w:r>
      <w:r>
        <w:rPr>
          <w:lang w:val="fr-FR"/>
        </w:rPr>
        <w:t>et domicilié à Pietracorbara, et de son épouse Marie Victorie, menagère de 20 ans</w:t>
      </w:r>
      <w:r w:rsidR="008707AC">
        <w:rPr>
          <w:lang w:val="fr-FR"/>
        </w:rPr>
        <w:t>.</w:t>
      </w:r>
    </w:p>
    <w:p w:rsidR="00D53BA3" w:rsidRDefault="00D53BA3">
      <w:pPr>
        <w:rPr>
          <w:lang w:val="fr-FR"/>
        </w:rPr>
      </w:pPr>
    </w:p>
    <w:p w:rsidR="00870D2B" w:rsidRPr="008707AC" w:rsidRDefault="008707AC">
      <w:pPr>
        <w:rPr>
          <w:lang w:val="fr-FR"/>
        </w:rPr>
      </w:pPr>
      <w:r w:rsidRPr="00DB5A51">
        <w:rPr>
          <w:b/>
          <w:lang w:val="fr-FR"/>
        </w:rPr>
        <w:t>Ange Felix Dominici</w:t>
      </w:r>
      <w:r w:rsidRPr="008707AC">
        <w:rPr>
          <w:lang w:val="fr-FR"/>
        </w:rPr>
        <w:t xml:space="preserve">, marin, </w:t>
      </w:r>
      <w:r w:rsidR="009642D7">
        <w:rPr>
          <w:lang w:val="fr-FR"/>
        </w:rPr>
        <w:t>né le 2-6-1871</w:t>
      </w:r>
      <w:r w:rsidRPr="008707AC">
        <w:rPr>
          <w:lang w:val="fr-FR"/>
        </w:rPr>
        <w:t xml:space="preserve"> </w:t>
      </w:r>
      <w:r w:rsidR="009642D7">
        <w:rPr>
          <w:lang w:val="fr-FR"/>
        </w:rPr>
        <w:t>(</w:t>
      </w:r>
      <w:r w:rsidR="00DC5616">
        <w:rPr>
          <w:lang w:val="fr-FR"/>
        </w:rPr>
        <w:t xml:space="preserve">probable </w:t>
      </w:r>
      <w:r w:rsidR="009642D7">
        <w:rPr>
          <w:lang w:val="fr-FR"/>
        </w:rPr>
        <w:t xml:space="preserve">érreur par 1861) </w:t>
      </w:r>
      <w:r w:rsidRPr="008707AC">
        <w:rPr>
          <w:lang w:val="fr-FR"/>
        </w:rPr>
        <w:t>à Pietracorbara, fils de Toussaint Dominici et de Marie Dominique G</w:t>
      </w:r>
      <w:r>
        <w:rPr>
          <w:lang w:val="fr-FR"/>
        </w:rPr>
        <w:t>iuliani, domiciliés à Pietracrobara. Absent Batallon Inscrit Maritime :</w:t>
      </w:r>
    </w:p>
    <w:p w:rsidR="00870D2B" w:rsidRDefault="00870D2B">
      <w:r>
        <w:rPr>
          <w:noProof/>
          <w:lang w:eastAsia="es-ES"/>
        </w:rPr>
        <w:lastRenderedPageBreak/>
        <w:drawing>
          <wp:inline distT="0" distB="0" distL="0" distR="0">
            <wp:extent cx="9267055" cy="52101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05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2B" w:rsidRDefault="00870D2B"/>
    <w:p w:rsidR="00870D2B" w:rsidRDefault="00870D2B">
      <w:r>
        <w:rPr>
          <w:noProof/>
          <w:lang w:eastAsia="es-ES"/>
        </w:rPr>
        <w:drawing>
          <wp:inline distT="0" distB="0" distL="0" distR="0">
            <wp:extent cx="8892540" cy="4999613"/>
            <wp:effectExtent l="1905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2B" w:rsidRDefault="00870D2B"/>
    <w:p w:rsidR="00870D2B" w:rsidRDefault="00870D2B">
      <w:r>
        <w:rPr>
          <w:noProof/>
          <w:lang w:eastAsia="es-ES"/>
        </w:rPr>
        <w:drawing>
          <wp:inline distT="0" distB="0" distL="0" distR="0">
            <wp:extent cx="8892540" cy="4999613"/>
            <wp:effectExtent l="1905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65A" w:rsidRDefault="00AF3DDD">
      <w:hyperlink r:id="rId7" w:history="1">
        <w:r w:rsidR="0059065A" w:rsidRPr="00D36143">
          <w:rPr>
            <w:rStyle w:val="Hipervnculo"/>
          </w:rPr>
          <w:t>http://www1.arkhenum.fr/ad_corsedusud_matricules/_app/visualisation.php?id=41338&amp;document</w:t>
        </w:r>
        <w:r w:rsidR="0059065A" w:rsidRPr="00D36143">
          <w:rPr>
            <w:rStyle w:val="Hipervnculo"/>
          </w:rPr>
          <w:t>_</w:t>
        </w:r>
        <w:r w:rsidR="0059065A" w:rsidRPr="00D36143">
          <w:rPr>
            <w:rStyle w:val="Hipervnculo"/>
          </w:rPr>
          <w:t>url=http://www1.arkhenum.fr/images/ad_corsedusud_matricules/_images/swf/FRAD02A_1R444_1891/FRAD02A_1R444_1891_1366.swf</w:t>
        </w:r>
      </w:hyperlink>
    </w:p>
    <w:p w:rsidR="0059065A" w:rsidRDefault="0059065A"/>
    <w:p w:rsidR="002D231E" w:rsidRPr="006D42D8" w:rsidRDefault="002D231E" w:rsidP="002D231E">
      <w:pPr>
        <w:rPr>
          <w:lang w:val="fr-FR"/>
        </w:rPr>
      </w:pPr>
      <w:r w:rsidRPr="00DB5A51">
        <w:rPr>
          <w:b/>
          <w:lang w:val="fr-FR"/>
        </w:rPr>
        <w:t>Toussaint Dominici</w:t>
      </w:r>
      <w:r>
        <w:rPr>
          <w:lang w:val="fr-FR"/>
        </w:rPr>
        <w:t>, marin, né le 1-2-1841, fils de Dominique Dominici et de Marie Lucie Giuliani, domiciliés à Pietracrobara. 6-5-1862, compris dans le contingent, absent :</w:t>
      </w:r>
    </w:p>
    <w:p w:rsidR="002D231E" w:rsidRDefault="002D231E" w:rsidP="002D231E">
      <w:r>
        <w:rPr>
          <w:noProof/>
          <w:lang w:eastAsia="es-ES"/>
        </w:rPr>
        <w:lastRenderedPageBreak/>
        <w:drawing>
          <wp:inline distT="0" distB="0" distL="0" distR="0">
            <wp:extent cx="8892540" cy="4999613"/>
            <wp:effectExtent l="19050" t="0" r="3810" b="0"/>
            <wp:docPr id="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1E" w:rsidRDefault="002D231E" w:rsidP="002D231E">
      <w:r>
        <w:rPr>
          <w:noProof/>
          <w:lang w:eastAsia="es-ES"/>
        </w:rPr>
        <w:lastRenderedPageBreak/>
        <w:drawing>
          <wp:inline distT="0" distB="0" distL="0" distR="0">
            <wp:extent cx="8892540" cy="4999613"/>
            <wp:effectExtent l="19050" t="0" r="3810" b="0"/>
            <wp:docPr id="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1E" w:rsidRDefault="002D231E" w:rsidP="002D231E"/>
    <w:p w:rsidR="002D231E" w:rsidRDefault="002D231E" w:rsidP="002D231E">
      <w:r>
        <w:rPr>
          <w:noProof/>
          <w:lang w:eastAsia="es-ES"/>
        </w:rPr>
        <w:lastRenderedPageBreak/>
        <w:drawing>
          <wp:inline distT="0" distB="0" distL="0" distR="0">
            <wp:extent cx="8892540" cy="4999613"/>
            <wp:effectExtent l="19050" t="0" r="3810" b="0"/>
            <wp:docPr id="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1E" w:rsidRDefault="002D231E" w:rsidP="002D231E">
      <w:hyperlink r:id="rId11" w:history="1">
        <w:r w:rsidRPr="007D7F5C">
          <w:rPr>
            <w:rStyle w:val="Hipervnculo"/>
          </w:rPr>
          <w:t>http://www1.arkhenum.fr/ad_corsedusud_matricules/_app/visualisation.php?id=41646&amp;document_url=http://www1.arkhenum.fr/images/ad_corsedusud_matricules/_images/swf/FRAD02A_1R414_1861/FRAD02A_1R414_1861_0088.swf</w:t>
        </w:r>
      </w:hyperlink>
      <w:r w:rsidRPr="007D7F5C">
        <w:t xml:space="preserve"> . </w:t>
      </w:r>
    </w:p>
    <w:p w:rsidR="002D231E" w:rsidRDefault="002D231E" w:rsidP="002D231E"/>
    <w:p w:rsidR="002D231E" w:rsidRPr="006F2838" w:rsidRDefault="002D231E" w:rsidP="002D231E">
      <w:pPr>
        <w:rPr>
          <w:lang w:val="fr-FR"/>
        </w:rPr>
      </w:pPr>
      <w:r w:rsidRPr="006F2838">
        <w:rPr>
          <w:lang w:val="fr-FR"/>
        </w:rPr>
        <w:t xml:space="preserve">Cf. </w:t>
      </w:r>
      <w:hyperlink r:id="rId12" w:history="1">
        <w:r w:rsidRPr="006F2838">
          <w:rPr>
            <w:rStyle w:val="Hipervnculo"/>
            <w:lang w:val="fr-FR"/>
          </w:rPr>
          <w:t>http://www1.arkhenum.fr/ad_corsedusud_matricules/_app/index.php</w:t>
        </w:r>
      </w:hyperlink>
      <w:r w:rsidRPr="006F2838">
        <w:rPr>
          <w:lang w:val="fr-FR"/>
        </w:rPr>
        <w:t xml:space="preserve"> et </w:t>
      </w:r>
      <w:hyperlink r:id="rId13" w:history="1">
        <w:r w:rsidRPr="006F2838">
          <w:rPr>
            <w:rStyle w:val="Hipervnculo"/>
            <w:lang w:val="fr-FR"/>
          </w:rPr>
          <w:t>http://www.arkhenum.fr/</w:t>
        </w:r>
      </w:hyperlink>
      <w:r w:rsidRPr="006F2838">
        <w:rPr>
          <w:lang w:val="fr-FR"/>
        </w:rPr>
        <w:t xml:space="preserve"> </w:t>
      </w:r>
    </w:p>
    <w:p w:rsidR="002D231E" w:rsidRPr="006F2838" w:rsidRDefault="002D231E" w:rsidP="002D231E">
      <w:pPr>
        <w:rPr>
          <w:lang w:val="fr-FR"/>
        </w:rPr>
      </w:pPr>
    </w:p>
    <w:p w:rsidR="00995AC9" w:rsidRPr="002D231E" w:rsidRDefault="00995AC9">
      <w:pPr>
        <w:rPr>
          <w:lang w:val="fr-FR"/>
        </w:rPr>
      </w:pPr>
    </w:p>
    <w:p w:rsidR="002D231E" w:rsidRDefault="002D231E">
      <w:pPr>
        <w:rPr>
          <w:lang w:val="fr-FR"/>
        </w:rPr>
      </w:pPr>
      <w:r w:rsidRPr="00943840">
        <w:rPr>
          <w:u w:val="single"/>
          <w:lang w:val="fr-FR"/>
        </w:rPr>
        <w:t>Un autre Dominici de Pietracorbara</w:t>
      </w:r>
      <w:r>
        <w:rPr>
          <w:lang w:val="fr-FR"/>
        </w:rPr>
        <w:t>, une anné plus petit que Toussaint Dominici :</w:t>
      </w:r>
    </w:p>
    <w:p w:rsidR="002D231E" w:rsidRPr="002D231E" w:rsidRDefault="002D231E">
      <w:pPr>
        <w:rPr>
          <w:lang w:val="fr-FR"/>
        </w:rPr>
      </w:pPr>
    </w:p>
    <w:p w:rsidR="00995AC9" w:rsidRPr="00146EBE" w:rsidRDefault="008707AC">
      <w:pPr>
        <w:rPr>
          <w:lang w:val="fr-FR"/>
        </w:rPr>
      </w:pPr>
      <w:r w:rsidRPr="00943840">
        <w:rPr>
          <w:b/>
        </w:rPr>
        <w:t>Ange Dominici</w:t>
      </w:r>
      <w:r w:rsidRPr="00146EBE">
        <w:t>,</w:t>
      </w:r>
      <w:r w:rsidR="00146EBE" w:rsidRPr="00146EBE">
        <w:t xml:space="preserve"> né à Pietracorbara le 21-7-1842,</w:t>
      </w:r>
      <w:r w:rsidRPr="00146EBE">
        <w:t xml:space="preserve"> fils d’Antoine Simon Dominici et Lazarine Lazarini</w:t>
      </w:r>
      <w:r w:rsidR="00146EBE" w:rsidRPr="00146EBE">
        <w:t xml:space="preserve">, domiciliés à Pietracorbara. </w:t>
      </w:r>
      <w:r w:rsidR="00146EBE" w:rsidRPr="00146EBE">
        <w:rPr>
          <w:lang w:val="fr-FR"/>
        </w:rPr>
        <w:t>10-4-1863, Dispensé, matelot de V classe? inscrit définitivement. Dispensé, inscrit Maritime:</w:t>
      </w:r>
    </w:p>
    <w:p w:rsidR="00995AC9" w:rsidRDefault="00995AC9">
      <w:r>
        <w:rPr>
          <w:noProof/>
          <w:lang w:eastAsia="es-ES"/>
        </w:rPr>
        <w:lastRenderedPageBreak/>
        <w:drawing>
          <wp:inline distT="0" distB="0" distL="0" distR="0">
            <wp:extent cx="8892540" cy="4999613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C9" w:rsidRDefault="00AF3DDD">
      <w:hyperlink r:id="rId15" w:history="1">
        <w:r w:rsidR="00995AC9" w:rsidRPr="00764FC7">
          <w:rPr>
            <w:rStyle w:val="Hipervnculo"/>
          </w:rPr>
          <w:t>http://www1.arkhenum.fr/ad_corsedusud_matricules/_</w:t>
        </w:r>
        <w:r w:rsidR="00995AC9" w:rsidRPr="00764FC7">
          <w:rPr>
            <w:rStyle w:val="Hipervnculo"/>
          </w:rPr>
          <w:t>a</w:t>
        </w:r>
        <w:r w:rsidR="00995AC9" w:rsidRPr="00764FC7">
          <w:rPr>
            <w:rStyle w:val="Hipervnculo"/>
          </w:rPr>
          <w:t>pp/visualisation.php?id=41331&amp;document_url=http://www1.arkhenum.fr/images/ad_corsedusud_matricules/_images/swf/FRAD02A_1R415_1862/FRAD02A_1R415_1862_0099.swf</w:t>
        </w:r>
      </w:hyperlink>
      <w:r w:rsidR="00995AC9">
        <w:t xml:space="preserve"> </w:t>
      </w:r>
    </w:p>
    <w:p w:rsidR="00870D2B" w:rsidRDefault="00870D2B"/>
    <w:sectPr w:rsidR="00870D2B" w:rsidSect="00995AC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995AC9"/>
    <w:rsid w:val="00146EBE"/>
    <w:rsid w:val="00152980"/>
    <w:rsid w:val="00195CE7"/>
    <w:rsid w:val="00212DB6"/>
    <w:rsid w:val="00231312"/>
    <w:rsid w:val="00266915"/>
    <w:rsid w:val="0028627C"/>
    <w:rsid w:val="002D231E"/>
    <w:rsid w:val="002D30FB"/>
    <w:rsid w:val="003D10E7"/>
    <w:rsid w:val="0059065A"/>
    <w:rsid w:val="006D42D8"/>
    <w:rsid w:val="006F2838"/>
    <w:rsid w:val="007D7F5C"/>
    <w:rsid w:val="008707AC"/>
    <w:rsid w:val="00870D2B"/>
    <w:rsid w:val="00941F1C"/>
    <w:rsid w:val="00943840"/>
    <w:rsid w:val="009642D7"/>
    <w:rsid w:val="00995AC9"/>
    <w:rsid w:val="00AF3DDD"/>
    <w:rsid w:val="00BC7945"/>
    <w:rsid w:val="00D30563"/>
    <w:rsid w:val="00D51DF6"/>
    <w:rsid w:val="00D53BA3"/>
    <w:rsid w:val="00DB5A51"/>
    <w:rsid w:val="00DC5616"/>
    <w:rsid w:val="00E16FD2"/>
    <w:rsid w:val="00F122B2"/>
    <w:rsid w:val="00FF3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5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AC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95AC9"/>
    <w:rPr>
      <w:color w:val="0000FF" w:themeColor="hyperlink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D42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6D42D8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6D42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6D42D8"/>
    <w:rPr>
      <w:rFonts w:ascii="Arial" w:eastAsia="Times New Roman" w:hAnsi="Arial" w:cs="Arial"/>
      <w:vanish/>
      <w:sz w:val="16"/>
      <w:szCs w:val="16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8707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rkhenum.f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1.arkhenum.fr/ad_corsedusud_matricules/_app/visualisation.php?id=41338&amp;document_url=http://www1.arkhenum.fr/images/ad_corsedusud_matricules/_images/swf/FRAD02A_1R444_1891/FRAD02A_1R444_1891_1366.swf" TargetMode="External"/><Relationship Id="rId12" Type="http://schemas.openxmlformats.org/officeDocument/2006/relationships/hyperlink" Target="http://www1.arkhenum.fr/ad_corsedusud_matricules/_app/index.php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1.arkhenum.fr/ad_corsedusud_matricules/_app/visualisation.php?id=41646&amp;document_url=http://www1.arkhenum.fr/images/ad_corsedusud_matricules/_images/swf/FRAD02A_1R414_1861/FRAD02A_1R414_1861_0088.swf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1.arkhenum.fr/ad_corsedusud_matricules/_app/visualisation.php?id=41331&amp;document_url=http://www1.arkhenum.fr/images/ad_corsedusud_matricules/_images/swf/FRAD02A_1R415_1862/FRAD02A_1R415_1862_0099.swf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11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y María</dc:creator>
  <cp:lastModifiedBy>Fernando y María</cp:lastModifiedBy>
  <cp:revision>6</cp:revision>
  <dcterms:created xsi:type="dcterms:W3CDTF">2011-12-05T15:16:00Z</dcterms:created>
  <dcterms:modified xsi:type="dcterms:W3CDTF">2011-12-05T17:54:00Z</dcterms:modified>
</cp:coreProperties>
</file>