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12" w:rsidRDefault="00565ADB" w:rsidP="003A255C">
      <w:pPr>
        <w:pStyle w:val="NoSpacing"/>
        <w:jc w:val="center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473126" cy="1152525"/>
            <wp:effectExtent l="19050" t="0" r="3374" b="0"/>
            <wp:docPr id="4" name="Picture 4" descr="C:\Users\ZEE\Desktop\working\logo-i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E\Desktop\working\logo-impac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26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5C" w:rsidRDefault="003A255C" w:rsidP="003A255C">
      <w:pPr>
        <w:pStyle w:val="NoSpacing"/>
        <w:jc w:val="center"/>
        <w:rPr>
          <w:shd w:val="clear" w:color="auto" w:fill="FFFFFF"/>
        </w:rPr>
      </w:pPr>
    </w:p>
    <w:p w:rsidR="00565ADB" w:rsidRPr="003A255C" w:rsidRDefault="003A255C" w:rsidP="003A255C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71C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12 Jan </w:t>
      </w:r>
      <w:r w:rsidR="00565ADB" w:rsidRPr="003A255C">
        <w:rPr>
          <w:rFonts w:ascii="Times New Roman" w:hAnsi="Times New Roman" w:cs="Times New Roman"/>
          <w:b/>
          <w:color w:val="00B050"/>
          <w:sz w:val="24"/>
          <w:szCs w:val="24"/>
        </w:rPr>
        <w:t>Visser Street,</w:t>
      </w:r>
      <w:r w:rsidRPr="003A25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65ADB" w:rsidRPr="003A255C">
        <w:rPr>
          <w:rFonts w:ascii="Times New Roman" w:hAnsi="Times New Roman" w:cs="Times New Roman"/>
          <w:b/>
          <w:color w:val="00B050"/>
          <w:sz w:val="24"/>
          <w:szCs w:val="24"/>
        </w:rPr>
        <w:t>Jan Kempdorp 8550,</w:t>
      </w:r>
      <w:r w:rsidRPr="003A25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65ADB" w:rsidRPr="003A255C">
        <w:rPr>
          <w:rFonts w:ascii="Times New Roman" w:hAnsi="Times New Roman" w:cs="Times New Roman"/>
          <w:b/>
          <w:color w:val="00B050"/>
          <w:sz w:val="24"/>
          <w:szCs w:val="24"/>
        </w:rPr>
        <w:t>Jan Kempdorp,</w:t>
      </w:r>
    </w:p>
    <w:p w:rsidR="00697541" w:rsidRDefault="003A255C" w:rsidP="00697541">
      <w:pPr>
        <w:pStyle w:val="NoSpacing"/>
        <w:ind w:firstLine="720"/>
      </w:pPr>
      <w:r w:rsidRPr="003A25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</w:t>
      </w:r>
      <w:r w:rsidR="00565ADB" w:rsidRPr="003A255C">
        <w:rPr>
          <w:rFonts w:ascii="Times New Roman" w:hAnsi="Times New Roman" w:cs="Times New Roman"/>
          <w:b/>
          <w:color w:val="00B050"/>
          <w:sz w:val="24"/>
          <w:szCs w:val="24"/>
        </w:rPr>
        <w:t>Northern Cape</w:t>
      </w:r>
      <w:r w:rsidRPr="003A255C">
        <w:rPr>
          <w:rFonts w:ascii="Times New Roman" w:hAnsi="Times New Roman" w:cs="Times New Roman"/>
          <w:b/>
          <w:color w:val="00B050"/>
          <w:sz w:val="24"/>
          <w:szCs w:val="24"/>
        </w:rPr>
        <w:t>, South Africa.</w:t>
      </w:r>
      <w:r w:rsidR="00C60692">
        <w:br/>
      </w:r>
    </w:p>
    <w:p w:rsidR="00697541" w:rsidRDefault="00697541" w:rsidP="00697541">
      <w:pPr>
        <w:pStyle w:val="NoSpacing"/>
        <w:jc w:val="both"/>
      </w:pPr>
    </w:p>
    <w:p w:rsidR="00697541" w:rsidRPr="00471C44" w:rsidRDefault="00697541" w:rsidP="0069754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71C4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71C44" w:rsidRPr="00471C44">
        <w:rPr>
          <w:rFonts w:ascii="Times New Roman" w:hAnsi="Times New Roman" w:cs="Times New Roman"/>
          <w:b/>
          <w:sz w:val="24"/>
          <w:szCs w:val="24"/>
          <w:u w:val="single"/>
        </w:rPr>
        <w:t>bout</w:t>
      </w:r>
      <w:r w:rsidRPr="0047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471C44" w:rsidRPr="00471C44">
        <w:rPr>
          <w:rFonts w:ascii="Times New Roman" w:hAnsi="Times New Roman" w:cs="Times New Roman"/>
          <w:b/>
          <w:sz w:val="24"/>
          <w:szCs w:val="24"/>
          <w:u w:val="single"/>
        </w:rPr>
        <w:t>mpact</w:t>
      </w:r>
      <w:r w:rsidRPr="0047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471C44" w:rsidRPr="00471C44">
        <w:rPr>
          <w:rFonts w:ascii="Times New Roman" w:hAnsi="Times New Roman" w:cs="Times New Roman"/>
          <w:b/>
          <w:sz w:val="24"/>
          <w:szCs w:val="24"/>
          <w:u w:val="single"/>
        </w:rPr>
        <w:t>inancial</w:t>
      </w:r>
      <w:r w:rsidRPr="0047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471C44" w:rsidRPr="00471C44">
        <w:rPr>
          <w:rFonts w:ascii="Times New Roman" w:hAnsi="Times New Roman" w:cs="Times New Roman"/>
          <w:b/>
          <w:sz w:val="24"/>
          <w:szCs w:val="24"/>
          <w:u w:val="single"/>
        </w:rPr>
        <w:t>olutions</w:t>
      </w:r>
    </w:p>
    <w:p w:rsidR="00565ADB" w:rsidRPr="00697541" w:rsidRDefault="00C60692" w:rsidP="0069754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541">
        <w:br/>
      </w:r>
      <w:r w:rsidR="00565ADB" w:rsidRPr="00697541">
        <w:rPr>
          <w:rFonts w:ascii="Times New Roman" w:hAnsi="Times New Roman" w:cs="Times New Roman"/>
          <w:sz w:val="24"/>
          <w:szCs w:val="24"/>
        </w:rPr>
        <w:t xml:space="preserve">Impact Financial Solutions </w:t>
      </w:r>
      <w:r w:rsidR="00B4620E">
        <w:rPr>
          <w:rFonts w:ascii="Times New Roman" w:hAnsi="Times New Roman" w:cs="Times New Roman"/>
          <w:sz w:val="24"/>
          <w:szCs w:val="24"/>
        </w:rPr>
        <w:t>is a registered</w:t>
      </w:r>
      <w:r w:rsidRPr="00697541">
        <w:rPr>
          <w:rFonts w:ascii="Times New Roman" w:hAnsi="Times New Roman" w:cs="Times New Roman"/>
          <w:sz w:val="24"/>
          <w:szCs w:val="24"/>
        </w:rPr>
        <w:t xml:space="preserve"> independent financial </w:t>
      </w:r>
      <w:r w:rsidR="00B4620E">
        <w:rPr>
          <w:rFonts w:ascii="Times New Roman" w:hAnsi="Times New Roman" w:cs="Times New Roman"/>
          <w:sz w:val="24"/>
          <w:szCs w:val="24"/>
        </w:rPr>
        <w:t>service provider</w:t>
      </w:r>
      <w:r w:rsidRPr="00697541">
        <w:rPr>
          <w:rFonts w:ascii="Times New Roman" w:hAnsi="Times New Roman" w:cs="Times New Roman"/>
          <w:sz w:val="24"/>
          <w:szCs w:val="24"/>
        </w:rPr>
        <w:t xml:space="preserve"> </w:t>
      </w:r>
      <w:r w:rsidR="00B4620E">
        <w:rPr>
          <w:rFonts w:ascii="Times New Roman" w:hAnsi="Times New Roman" w:cs="Times New Roman"/>
          <w:sz w:val="24"/>
          <w:szCs w:val="24"/>
        </w:rPr>
        <w:t>operating here</w:t>
      </w:r>
      <w:r w:rsidRPr="00697541">
        <w:rPr>
          <w:rFonts w:ascii="Times New Roman" w:hAnsi="Times New Roman" w:cs="Times New Roman"/>
          <w:sz w:val="24"/>
          <w:szCs w:val="24"/>
        </w:rPr>
        <w:t xml:space="preserve"> in South Africa</w:t>
      </w:r>
      <w:r w:rsidR="00B4620E">
        <w:rPr>
          <w:rFonts w:ascii="Times New Roman" w:hAnsi="Times New Roman" w:cs="Times New Roman"/>
          <w:sz w:val="24"/>
          <w:szCs w:val="24"/>
        </w:rPr>
        <w:t>.</w:t>
      </w:r>
      <w:r w:rsidRPr="00697541">
        <w:rPr>
          <w:rFonts w:ascii="Times New Roman" w:hAnsi="Times New Roman" w:cs="Times New Roman"/>
          <w:sz w:val="24"/>
          <w:szCs w:val="24"/>
        </w:rPr>
        <w:t xml:space="preserve"> Since its inception in </w:t>
      </w:r>
      <w:r w:rsidR="00565ADB" w:rsidRPr="00697541">
        <w:rPr>
          <w:rFonts w:ascii="Times New Roman" w:hAnsi="Times New Roman" w:cs="Times New Roman"/>
          <w:sz w:val="24"/>
          <w:szCs w:val="24"/>
        </w:rPr>
        <w:t>2006</w:t>
      </w:r>
      <w:r w:rsidR="00B4620E">
        <w:rPr>
          <w:rFonts w:ascii="Times New Roman" w:hAnsi="Times New Roman" w:cs="Times New Roman"/>
          <w:sz w:val="24"/>
          <w:szCs w:val="24"/>
        </w:rPr>
        <w:t>,</w:t>
      </w:r>
      <w:r w:rsidR="00565ADB" w:rsidRPr="00697541">
        <w:rPr>
          <w:rFonts w:ascii="Times New Roman" w:hAnsi="Times New Roman" w:cs="Times New Roman"/>
          <w:sz w:val="24"/>
          <w:szCs w:val="24"/>
        </w:rPr>
        <w:t xml:space="preserve"> Impact 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Financial Solutions 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provided credit and financial </w:t>
      </w:r>
      <w:r w:rsidR="000E243A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</w:t>
      </w:r>
      <w:r w:rsidR="00B4620E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4620E" w:rsidRPr="00697541">
        <w:rPr>
          <w:rStyle w:val="apple-converted-space"/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more</w:t>
      </w:r>
      <w:r w:rsidR="00B46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eight hundred thousand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customers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6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 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in South Africa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65ADB" w:rsidRPr="00697541" w:rsidRDefault="00565ADB" w:rsidP="00565A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620E" w:rsidRDefault="00B4620E" w:rsidP="00565A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capital base here in 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Impact Financial Solutions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appr</w:t>
      </w:r>
      <w:r w:rsidR="000E2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oximately 65million </w:t>
      </w:r>
      <w:r w:rsidR="00A67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South Africa </w:t>
      </w:r>
      <w:r w:rsidR="000E243A">
        <w:rPr>
          <w:rFonts w:ascii="Times New Roman" w:hAnsi="Times New Roman" w:cs="Times New Roman"/>
          <w:sz w:val="24"/>
          <w:szCs w:val="24"/>
          <w:shd w:val="clear" w:color="auto" w:fill="FFFFFF"/>
        </w:rPr>
        <w:t>Rand and our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customer base is over eight hundred thousand customers as stated above. We are currently offering loans </w:t>
      </w:r>
      <w:r w:rsidR="000E2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</w:t>
      </w:r>
      <w:r w:rsidR="00C60692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3% interest rate per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annum</w:t>
      </w:r>
      <w:r w:rsidR="00C60692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customer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60692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4620E" w:rsidRDefault="00B4620E" w:rsidP="00565A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41" w:rsidRPr="00697541" w:rsidRDefault="00C60692" w:rsidP="00565A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offer </w:t>
      </w:r>
      <w:r w:rsid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personal loans, car loans, home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loans, 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insurance, study loans, debt c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onsoli</w:t>
      </w:r>
      <w:r w:rsidR="00565ADB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dation loans and business loans.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Interested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194">
        <w:rPr>
          <w:rFonts w:ascii="Times New Roman" w:hAnsi="Times New Roman" w:cs="Times New Roman"/>
          <w:sz w:val="24"/>
          <w:szCs w:val="24"/>
          <w:shd w:val="clear" w:color="auto" w:fill="FFFFFF"/>
        </w:rPr>
        <w:t>applicants are advised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contact us via email; with the required details (IMPACT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821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details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below:</w:t>
      </w:r>
      <w:r w:rsidRPr="00697541">
        <w:rPr>
          <w:rFonts w:ascii="Times New Roman" w:hAnsi="Times New Roman" w:cs="Times New Roman"/>
          <w:sz w:val="24"/>
          <w:szCs w:val="24"/>
        </w:rPr>
        <w:br/>
      </w:r>
      <w:r w:rsidRPr="00697541">
        <w:rPr>
          <w:rFonts w:ascii="Times New Roman" w:hAnsi="Times New Roman" w:cs="Times New Roman"/>
          <w:sz w:val="24"/>
          <w:szCs w:val="24"/>
        </w:rPr>
        <w:br/>
        <w:t>First Name:</w:t>
      </w:r>
      <w:r w:rsidRPr="00697541">
        <w:rPr>
          <w:rFonts w:ascii="Times New Roman" w:hAnsi="Times New Roman" w:cs="Times New Roman"/>
          <w:sz w:val="24"/>
          <w:szCs w:val="24"/>
        </w:rPr>
        <w:br/>
        <w:t>Surname:</w:t>
      </w:r>
      <w:r w:rsidRPr="00697541">
        <w:rPr>
          <w:rFonts w:ascii="Times New Roman" w:hAnsi="Times New Roman" w:cs="Times New Roman"/>
          <w:sz w:val="24"/>
          <w:szCs w:val="24"/>
        </w:rPr>
        <w:br/>
        <w:t>ID Number:</w:t>
      </w:r>
      <w:r w:rsidRPr="00697541">
        <w:rPr>
          <w:rFonts w:ascii="Times New Roman" w:hAnsi="Times New Roman" w:cs="Times New Roman"/>
          <w:sz w:val="24"/>
          <w:szCs w:val="24"/>
        </w:rPr>
        <w:br/>
        <w:t>Cell Number:</w:t>
      </w:r>
      <w:r w:rsidRPr="00697541">
        <w:rPr>
          <w:rFonts w:ascii="Times New Roman" w:hAnsi="Times New Roman" w:cs="Times New Roman"/>
          <w:sz w:val="24"/>
          <w:szCs w:val="24"/>
        </w:rPr>
        <w:br/>
        <w:t>E-mail:</w:t>
      </w:r>
      <w:r w:rsidRPr="00697541">
        <w:rPr>
          <w:rFonts w:ascii="Times New Roman" w:hAnsi="Times New Roman" w:cs="Times New Roman"/>
          <w:sz w:val="24"/>
          <w:szCs w:val="24"/>
        </w:rPr>
        <w:br/>
        <w:t>Occupation:</w:t>
      </w:r>
      <w:r w:rsidRPr="00697541">
        <w:rPr>
          <w:rFonts w:ascii="Times New Roman" w:hAnsi="Times New Roman" w:cs="Times New Roman"/>
          <w:sz w:val="24"/>
          <w:szCs w:val="24"/>
        </w:rPr>
        <w:br/>
        <w:t>Monthly Salary:</w:t>
      </w:r>
    </w:p>
    <w:p w:rsidR="00697541" w:rsidRPr="00697541" w:rsidRDefault="00697541" w:rsidP="00565ADB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541" w:rsidRPr="00697541" w:rsidRDefault="00697541" w:rsidP="006975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Credit facility approval is subject to standard affordability and National credit Act requirement as well as </w:t>
      </w:r>
      <w:r w:rsidR="00D74B20">
        <w:rPr>
          <w:rFonts w:ascii="Times New Roman" w:eastAsia="Times New Roman" w:hAnsi="Times New Roman" w:cs="Times New Roman"/>
          <w:color w:val="000000"/>
          <w:sz w:val="24"/>
          <w:szCs w:val="24"/>
        </w:rPr>
        <w:t>Impact Financial Solutions</w:t>
      </w:r>
      <w:r w:rsidRPr="006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 credit granting criteria.</w:t>
      </w:r>
    </w:p>
    <w:p w:rsidR="00697541" w:rsidRPr="00697541" w:rsidRDefault="00697541" w:rsidP="006975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255C" w:rsidRPr="00697541" w:rsidRDefault="00697541" w:rsidP="006975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541">
        <w:rPr>
          <w:rFonts w:ascii="Times New Roman" w:hAnsi="Times New Roman" w:cs="Times New Roman"/>
          <w:sz w:val="24"/>
          <w:szCs w:val="24"/>
        </w:rPr>
        <w:t>We look forward to doing business with you!</w:t>
      </w:r>
      <w:r w:rsidR="00C60692" w:rsidRPr="00697541">
        <w:rPr>
          <w:rFonts w:ascii="Times New Roman" w:hAnsi="Times New Roman" w:cs="Times New Roman"/>
          <w:sz w:val="24"/>
          <w:szCs w:val="24"/>
        </w:rPr>
        <w:br/>
      </w:r>
    </w:p>
    <w:p w:rsidR="00565ADB" w:rsidRPr="00697541" w:rsidRDefault="00C60692" w:rsidP="0069754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541">
        <w:rPr>
          <w:rFonts w:ascii="Times New Roman" w:hAnsi="Times New Roman" w:cs="Times New Roman"/>
          <w:sz w:val="24"/>
          <w:szCs w:val="24"/>
        </w:rPr>
        <w:t>Best Regards,</w:t>
      </w:r>
    </w:p>
    <w:p w:rsidR="00697541" w:rsidRPr="00697541" w:rsidRDefault="00C60692" w:rsidP="0069754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541">
        <w:rPr>
          <w:rFonts w:ascii="Times New Roman" w:hAnsi="Times New Roman" w:cs="Times New Roman"/>
          <w:sz w:val="24"/>
          <w:szCs w:val="24"/>
        </w:rPr>
        <w:br/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Amanda 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Davis</w:t>
      </w:r>
      <w:r w:rsidRPr="00697541">
        <w:rPr>
          <w:rFonts w:ascii="Times New Roman" w:hAnsi="Times New Roman" w:cs="Times New Roman"/>
          <w:sz w:val="24"/>
          <w:szCs w:val="24"/>
        </w:rPr>
        <w:br/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Chief </w:t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Application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Officer,</w:t>
      </w:r>
      <w:r w:rsidRPr="00697541">
        <w:rPr>
          <w:rFonts w:ascii="Times New Roman" w:hAnsi="Times New Roman" w:cs="Times New Roman"/>
          <w:sz w:val="24"/>
          <w:szCs w:val="24"/>
        </w:rPr>
        <w:br/>
      </w:r>
      <w:r w:rsidR="003A255C"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Impact Financial Solutions</w:t>
      </w:r>
      <w:r w:rsidRPr="006975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7541" w:rsidRDefault="00697541" w:rsidP="00697541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41" w:rsidRDefault="00697541" w:rsidP="00697541">
      <w:pPr>
        <w:pStyle w:val="NoSpacing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A255C" w:rsidRPr="003A255C" w:rsidRDefault="003A255C" w:rsidP="00697541">
      <w:pPr>
        <w:pStyle w:val="NoSpacing"/>
        <w:jc w:val="center"/>
        <w:rPr>
          <w:rFonts w:ascii="Times New Roman" w:hAnsi="Times New Roman" w:cs="Times New Roman"/>
          <w:b/>
          <w:color w:val="00B05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Email: </w:t>
      </w:r>
      <w:hyperlink r:id="rId8" w:history="1">
        <w:r w:rsidR="009B0E3D" w:rsidRPr="00B4126A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impactfinsolutions@execs.com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255C">
        <w:rPr>
          <w:rFonts w:ascii="Times New Roman" w:hAnsi="Times New Roman" w:cs="Times New Roman"/>
          <w:b/>
          <w:color w:val="00B050"/>
          <w:sz w:val="24"/>
          <w:szCs w:val="24"/>
        </w:rPr>
        <w:t>Direct No.: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0" w:rsidRPr="00D74B20">
        <w:rPr>
          <w:rFonts w:ascii="Times New Roman" w:hAnsi="Times New Roman"/>
          <w:b/>
          <w:color w:val="00B050"/>
          <w:sz w:val="24"/>
          <w:szCs w:val="24"/>
          <w:u w:val="single"/>
        </w:rPr>
        <w:t>+27</w:t>
      </w:r>
      <w:r w:rsidR="00DC7C0C">
        <w:rPr>
          <w:rFonts w:ascii="Times New Roman" w:hAnsi="Times New Roman"/>
          <w:b/>
          <w:color w:val="00B050"/>
          <w:sz w:val="24"/>
          <w:szCs w:val="24"/>
          <w:u w:val="single"/>
        </w:rPr>
        <w:t>611363459</w:t>
      </w:r>
    </w:p>
    <w:p w:rsidR="003A255C" w:rsidRPr="003A255C" w:rsidRDefault="003A255C" w:rsidP="00697541">
      <w:pPr>
        <w:pStyle w:val="NoSpacing"/>
        <w:rPr>
          <w:rFonts w:ascii="Times New Roman" w:eastAsia="Calibri" w:hAnsi="Times New Roman" w:cs="Times New Roman"/>
          <w:b/>
          <w:bCs/>
          <w:color w:val="00B050"/>
          <w:sz w:val="20"/>
          <w:szCs w:val="20"/>
        </w:rPr>
      </w:pPr>
      <w:r w:rsidRPr="003A255C">
        <w:rPr>
          <w:rFonts w:ascii="Times New Roman" w:hAnsi="Times New Roman"/>
          <w:b/>
          <w:color w:val="00B050"/>
          <w:sz w:val="20"/>
          <w:szCs w:val="20"/>
        </w:rPr>
        <w:t>Impact Financial Solutions</w:t>
      </w:r>
      <w:r w:rsidRPr="003A255C">
        <w:rPr>
          <w:rFonts w:ascii="Times New Roman" w:eastAsia="Calibri" w:hAnsi="Times New Roman" w:cs="Times New Roman"/>
          <w:b/>
          <w:color w:val="00B050"/>
          <w:sz w:val="20"/>
          <w:szCs w:val="20"/>
        </w:rPr>
        <w:t xml:space="preserve"> is an Authorized Financial Services and Registered Credit Provider. (</w:t>
      </w:r>
      <w:r w:rsidRPr="003A255C">
        <w:rPr>
          <w:b/>
          <w:color w:val="00B050"/>
        </w:rPr>
        <w:t>NCRCP884</w:t>
      </w:r>
      <w:r w:rsidRPr="003A255C">
        <w:rPr>
          <w:rFonts w:ascii="Times New Roman" w:eastAsia="Calibri" w:hAnsi="Times New Roman" w:cs="Times New Roman"/>
          <w:b/>
          <w:bCs/>
          <w:color w:val="00B050"/>
          <w:sz w:val="20"/>
          <w:szCs w:val="20"/>
        </w:rPr>
        <w:t>)</w:t>
      </w:r>
    </w:p>
    <w:p w:rsidR="003A255C" w:rsidRPr="003A255C" w:rsidRDefault="003A255C" w:rsidP="003A255C">
      <w:pPr>
        <w:pStyle w:val="NoSpacing"/>
        <w:jc w:val="center"/>
        <w:rPr>
          <w:rFonts w:ascii="Times New Roman" w:eastAsia="Calibri" w:hAnsi="Times New Roman" w:cs="Times New Roman"/>
          <w:b/>
          <w:iCs/>
          <w:color w:val="00B050"/>
          <w:sz w:val="20"/>
          <w:szCs w:val="20"/>
        </w:rPr>
      </w:pPr>
      <w:r w:rsidRPr="003A255C">
        <w:rPr>
          <w:rFonts w:ascii="Times New Roman" w:eastAsia="Calibri" w:hAnsi="Times New Roman" w:cs="Times New Roman"/>
          <w:b/>
          <w:iCs/>
          <w:color w:val="00B050"/>
          <w:sz w:val="20"/>
          <w:szCs w:val="20"/>
        </w:rPr>
        <w:t xml:space="preserve">CK: </w:t>
      </w:r>
      <w:r w:rsidRPr="003A255C">
        <w:rPr>
          <w:b/>
          <w:color w:val="00B050"/>
        </w:rPr>
        <w:t>2006/198209/23</w:t>
      </w:r>
    </w:p>
    <w:p w:rsidR="00697541" w:rsidRPr="00E92792" w:rsidRDefault="00697541" w:rsidP="00E92792">
      <w:pPr>
        <w:pStyle w:val="NoSpacing"/>
        <w:tabs>
          <w:tab w:val="left" w:pos="900"/>
        </w:tabs>
      </w:pPr>
      <w:r>
        <w:br/>
      </w:r>
    </w:p>
    <w:sectPr w:rsidR="00697541" w:rsidRPr="00E92792" w:rsidSect="00B4620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92" w:rsidRDefault="00E92792" w:rsidP="00E92792">
      <w:pPr>
        <w:spacing w:after="0" w:line="240" w:lineRule="auto"/>
      </w:pPr>
      <w:r>
        <w:separator/>
      </w:r>
    </w:p>
  </w:endnote>
  <w:endnote w:type="continuationSeparator" w:id="1">
    <w:p w:rsidR="00E92792" w:rsidRDefault="00E92792" w:rsidP="00E9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92" w:rsidRDefault="00E92792" w:rsidP="00E92792">
      <w:pPr>
        <w:spacing w:after="0" w:line="240" w:lineRule="auto"/>
      </w:pPr>
      <w:r>
        <w:separator/>
      </w:r>
    </w:p>
  </w:footnote>
  <w:footnote w:type="continuationSeparator" w:id="1">
    <w:p w:rsidR="00E92792" w:rsidRDefault="00E92792" w:rsidP="00E92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92"/>
    <w:rsid w:val="00007739"/>
    <w:rsid w:val="00010BC2"/>
    <w:rsid w:val="000C472C"/>
    <w:rsid w:val="000E243A"/>
    <w:rsid w:val="00172348"/>
    <w:rsid w:val="001A6CEB"/>
    <w:rsid w:val="001B3337"/>
    <w:rsid w:val="001E09CD"/>
    <w:rsid w:val="00363AF8"/>
    <w:rsid w:val="0038184A"/>
    <w:rsid w:val="00381FCF"/>
    <w:rsid w:val="003A255C"/>
    <w:rsid w:val="0042239C"/>
    <w:rsid w:val="00440248"/>
    <w:rsid w:val="00464E12"/>
    <w:rsid w:val="00471C44"/>
    <w:rsid w:val="004D6749"/>
    <w:rsid w:val="00555B32"/>
    <w:rsid w:val="00565ADB"/>
    <w:rsid w:val="00586620"/>
    <w:rsid w:val="005E16BB"/>
    <w:rsid w:val="006974EB"/>
    <w:rsid w:val="00697541"/>
    <w:rsid w:val="00697961"/>
    <w:rsid w:val="006D437A"/>
    <w:rsid w:val="00746D37"/>
    <w:rsid w:val="007C4B46"/>
    <w:rsid w:val="00821AAA"/>
    <w:rsid w:val="00843049"/>
    <w:rsid w:val="00887F7B"/>
    <w:rsid w:val="008D2F68"/>
    <w:rsid w:val="00921CA6"/>
    <w:rsid w:val="009973AE"/>
    <w:rsid w:val="009B0840"/>
    <w:rsid w:val="009B0E3D"/>
    <w:rsid w:val="00A66E0E"/>
    <w:rsid w:val="00A671A5"/>
    <w:rsid w:val="00B4620E"/>
    <w:rsid w:val="00BD1016"/>
    <w:rsid w:val="00BD7194"/>
    <w:rsid w:val="00C60692"/>
    <w:rsid w:val="00C922E2"/>
    <w:rsid w:val="00CF2AE2"/>
    <w:rsid w:val="00D05308"/>
    <w:rsid w:val="00D35548"/>
    <w:rsid w:val="00D74B20"/>
    <w:rsid w:val="00DC7C0C"/>
    <w:rsid w:val="00DD31C9"/>
    <w:rsid w:val="00E92792"/>
    <w:rsid w:val="00F31BF0"/>
    <w:rsid w:val="00FD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6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0692"/>
  </w:style>
  <w:style w:type="paragraph" w:styleId="BalloonText">
    <w:name w:val="Balloon Text"/>
    <w:basedOn w:val="Normal"/>
    <w:link w:val="BalloonTextChar"/>
    <w:uiPriority w:val="99"/>
    <w:semiHidden/>
    <w:unhideWhenUsed/>
    <w:rsid w:val="0046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A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A255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792"/>
  </w:style>
  <w:style w:type="paragraph" w:styleId="Footer">
    <w:name w:val="footer"/>
    <w:basedOn w:val="Normal"/>
    <w:link w:val="FooterChar"/>
    <w:uiPriority w:val="99"/>
    <w:semiHidden/>
    <w:unhideWhenUsed/>
    <w:rsid w:val="00E9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actfinsolutions@exe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8428-1D43-4E97-A8B7-E3F8F77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Vic</cp:lastModifiedBy>
  <cp:revision>6</cp:revision>
  <dcterms:created xsi:type="dcterms:W3CDTF">2013-09-16T05:33:00Z</dcterms:created>
  <dcterms:modified xsi:type="dcterms:W3CDTF">2013-09-21T18:25:00Z</dcterms:modified>
</cp:coreProperties>
</file>